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1172E86" w:rsidR="006E2518" w:rsidRDefault="00C73F44">
      <w:pPr>
        <w:rPr>
          <w:rFonts w:ascii="Century Schoolbook" w:eastAsia="Arial" w:hAnsi="Century Schoolbook" w:cs="Arial"/>
          <w:bCs/>
        </w:rPr>
      </w:pPr>
      <w:r w:rsidRPr="00C73F44">
        <w:rPr>
          <w:rFonts w:ascii="Century Schoolbook" w:eastAsia="Arial" w:hAnsi="Century Schoolbook" w:cs="Arial"/>
          <w:b/>
          <w:u w:val="single"/>
        </w:rPr>
        <w:t>PEC Specialty Group Meeting – Agenda</w:t>
      </w:r>
    </w:p>
    <w:p w14:paraId="1CF1806C" w14:textId="77777777" w:rsidR="00C73F44" w:rsidRPr="00C73F44" w:rsidRDefault="00C73F44">
      <w:pPr>
        <w:rPr>
          <w:rFonts w:ascii="Century Schoolbook" w:eastAsia="Arial" w:hAnsi="Century Schoolbook" w:cs="Arial"/>
          <w:bCs/>
        </w:rPr>
      </w:pPr>
    </w:p>
    <w:p w14:paraId="00000002" w14:textId="2DB881CF" w:rsidR="006E2518" w:rsidRPr="00C73F44" w:rsidRDefault="00000000" w:rsidP="00C73F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entury Schoolbook" w:eastAsia="Arial" w:hAnsi="Century Schoolbook" w:cs="Arial"/>
          <w:color w:val="000000"/>
        </w:rPr>
      </w:pPr>
      <w:r w:rsidRPr="00C73F44">
        <w:rPr>
          <w:rFonts w:ascii="Century Schoolbook" w:eastAsia="Arial" w:hAnsi="Century Schoolbook" w:cs="Arial"/>
          <w:color w:val="000000"/>
        </w:rPr>
        <w:t>Introduction and Welcome – Dave Porinchu</w:t>
      </w:r>
      <w:r w:rsidR="00C73F44">
        <w:rPr>
          <w:rFonts w:ascii="Century Schoolbook" w:eastAsia="Arial" w:hAnsi="Century Schoolbook" w:cs="Arial"/>
          <w:color w:val="000000"/>
        </w:rPr>
        <w:t>.</w:t>
      </w:r>
    </w:p>
    <w:p w14:paraId="6B2D2746" w14:textId="241A0487" w:rsidR="00C73F44" w:rsidRPr="000713E5" w:rsidRDefault="00C73F44" w:rsidP="000713E5">
      <w:pPr>
        <w:pStyle w:val="ListParagraph"/>
        <w:numPr>
          <w:ilvl w:val="0"/>
          <w:numId w:val="12"/>
        </w:numPr>
        <w:rPr>
          <w:rFonts w:ascii="Century Schoolbook" w:eastAsia="Arial" w:hAnsi="Century Schoolbook" w:cs="Arial"/>
        </w:rPr>
      </w:pPr>
      <w:r w:rsidRPr="000713E5">
        <w:rPr>
          <w:rFonts w:ascii="Century Schoolbook" w:eastAsia="Arial" w:hAnsi="Century Schoolbook" w:cs="Arial"/>
        </w:rPr>
        <w:t>DP calls meeting to order and presents agenda. Introduces board members</w:t>
      </w:r>
      <w:r w:rsidR="00223258">
        <w:rPr>
          <w:rFonts w:ascii="Century Schoolbook" w:eastAsia="Arial" w:hAnsi="Century Schoolbook" w:cs="Arial"/>
        </w:rPr>
        <w:t>:</w:t>
      </w:r>
    </w:p>
    <w:p w14:paraId="00000005" w14:textId="4DC03517" w:rsidR="006E2518" w:rsidRPr="00C73F44" w:rsidRDefault="00000000" w:rsidP="00C73F44">
      <w:pPr>
        <w:numPr>
          <w:ilvl w:val="2"/>
          <w:numId w:val="9"/>
        </w:numPr>
        <w:ind w:left="1080"/>
        <w:rPr>
          <w:rFonts w:ascii="Century Schoolbook" w:eastAsia="Arial" w:hAnsi="Century Schoolbook" w:cs="Arial"/>
        </w:rPr>
      </w:pPr>
      <w:r w:rsidRPr="00C73F44">
        <w:rPr>
          <w:rFonts w:ascii="Century Schoolbook" w:eastAsia="Arial" w:hAnsi="Century Schoolbook" w:cs="Arial"/>
        </w:rPr>
        <w:t>Chair – Dave Porinchu, University of Georgia</w:t>
      </w:r>
      <w:r w:rsidR="00C73F44">
        <w:rPr>
          <w:rFonts w:ascii="Century Schoolbook" w:eastAsia="Arial" w:hAnsi="Century Schoolbook" w:cs="Arial"/>
        </w:rPr>
        <w:t xml:space="preserve"> (DP)</w:t>
      </w:r>
    </w:p>
    <w:p w14:paraId="00000006" w14:textId="38CAA6AA" w:rsidR="006E2518" w:rsidRPr="00C73F44" w:rsidRDefault="00000000" w:rsidP="00C73F44">
      <w:pPr>
        <w:numPr>
          <w:ilvl w:val="2"/>
          <w:numId w:val="9"/>
        </w:numPr>
        <w:ind w:left="1080"/>
        <w:rPr>
          <w:rFonts w:ascii="Century Schoolbook" w:eastAsia="Arial" w:hAnsi="Century Schoolbook" w:cs="Arial"/>
        </w:rPr>
      </w:pPr>
      <w:r w:rsidRPr="00C73F44">
        <w:rPr>
          <w:rFonts w:ascii="Century Schoolbook" w:eastAsia="Arial" w:hAnsi="Century Schoolbook" w:cs="Arial"/>
        </w:rPr>
        <w:t xml:space="preserve">Secretary-Treasurer – Matthew Kerr, University of Tennessee </w:t>
      </w:r>
      <w:r w:rsidR="00C73F44">
        <w:rPr>
          <w:rFonts w:ascii="Century Schoolbook" w:eastAsia="Arial" w:hAnsi="Century Schoolbook" w:cs="Arial"/>
        </w:rPr>
        <w:t>(MK)</w:t>
      </w:r>
    </w:p>
    <w:p w14:paraId="00000007" w14:textId="1277DC33" w:rsidR="006E2518" w:rsidRPr="00C73F44" w:rsidRDefault="00000000" w:rsidP="00C73F44">
      <w:pPr>
        <w:numPr>
          <w:ilvl w:val="2"/>
          <w:numId w:val="9"/>
        </w:numPr>
        <w:ind w:left="1080"/>
        <w:rPr>
          <w:rFonts w:ascii="Century Schoolbook" w:eastAsia="Arial" w:hAnsi="Century Schoolbook" w:cs="Arial"/>
        </w:rPr>
      </w:pPr>
      <w:r w:rsidRPr="00C73F44">
        <w:rPr>
          <w:rFonts w:ascii="Century Schoolbook" w:eastAsia="Arial" w:hAnsi="Century Schoolbook" w:cs="Arial"/>
        </w:rPr>
        <w:t xml:space="preserve">Director – Zach Taylor, Berry College </w:t>
      </w:r>
      <w:r w:rsidR="00C73F44">
        <w:rPr>
          <w:rFonts w:ascii="Century Schoolbook" w:eastAsia="Arial" w:hAnsi="Century Schoolbook" w:cs="Arial"/>
        </w:rPr>
        <w:t>(ZT)</w:t>
      </w:r>
    </w:p>
    <w:p w14:paraId="00000008" w14:textId="67792F1D" w:rsidR="006E2518" w:rsidRPr="00C73F44" w:rsidRDefault="00000000" w:rsidP="00C73F44">
      <w:pPr>
        <w:numPr>
          <w:ilvl w:val="2"/>
          <w:numId w:val="9"/>
        </w:numPr>
        <w:ind w:left="1080"/>
        <w:rPr>
          <w:rFonts w:ascii="Century Schoolbook" w:eastAsia="Arial" w:hAnsi="Century Schoolbook" w:cs="Arial"/>
        </w:rPr>
      </w:pPr>
      <w:r w:rsidRPr="00C73F44">
        <w:rPr>
          <w:rFonts w:ascii="Century Schoolbook" w:eastAsia="Arial" w:hAnsi="Century Schoolbook" w:cs="Arial"/>
        </w:rPr>
        <w:t xml:space="preserve">Director – </w:t>
      </w:r>
      <w:proofErr w:type="spellStart"/>
      <w:r w:rsidRPr="00C73F44">
        <w:rPr>
          <w:rFonts w:ascii="Century Schoolbook" w:eastAsia="Arial" w:hAnsi="Century Schoolbook" w:cs="Arial"/>
        </w:rPr>
        <w:t>Maegen</w:t>
      </w:r>
      <w:proofErr w:type="spellEnd"/>
      <w:r w:rsidRPr="00C73F44">
        <w:rPr>
          <w:rFonts w:ascii="Century Schoolbook" w:eastAsia="Arial" w:hAnsi="Century Schoolbook" w:cs="Arial"/>
        </w:rPr>
        <w:t xml:space="preserve"> </w:t>
      </w:r>
      <w:proofErr w:type="spellStart"/>
      <w:r w:rsidRPr="00C73F44">
        <w:rPr>
          <w:rFonts w:ascii="Century Schoolbook" w:eastAsia="Arial" w:hAnsi="Century Schoolbook" w:cs="Arial"/>
        </w:rPr>
        <w:t>Rochner</w:t>
      </w:r>
      <w:proofErr w:type="spellEnd"/>
      <w:r w:rsidRPr="00C73F44">
        <w:rPr>
          <w:rFonts w:ascii="Century Schoolbook" w:eastAsia="Arial" w:hAnsi="Century Schoolbook" w:cs="Arial"/>
        </w:rPr>
        <w:t>, University of Louisville</w:t>
      </w:r>
      <w:r w:rsidR="00C73F44">
        <w:rPr>
          <w:rFonts w:ascii="Century Schoolbook" w:eastAsia="Arial" w:hAnsi="Century Schoolbook" w:cs="Arial"/>
        </w:rPr>
        <w:t xml:space="preserve"> (MR)</w:t>
      </w:r>
    </w:p>
    <w:p w14:paraId="00000009" w14:textId="38DC940D" w:rsidR="006E2518" w:rsidRPr="00C73F44" w:rsidRDefault="00000000" w:rsidP="00C73F44">
      <w:pPr>
        <w:numPr>
          <w:ilvl w:val="2"/>
          <w:numId w:val="9"/>
        </w:numPr>
        <w:ind w:left="1080"/>
        <w:rPr>
          <w:rFonts w:ascii="Century Schoolbook" w:eastAsia="Arial" w:hAnsi="Century Schoolbook" w:cs="Arial"/>
        </w:rPr>
      </w:pPr>
      <w:r w:rsidRPr="00C73F44">
        <w:rPr>
          <w:rFonts w:ascii="Century Schoolbook" w:eastAsia="Arial" w:hAnsi="Century Schoolbook" w:cs="Arial"/>
        </w:rPr>
        <w:t xml:space="preserve">Student Representative – Luke </w:t>
      </w:r>
      <w:proofErr w:type="spellStart"/>
      <w:r w:rsidRPr="00C73F44">
        <w:rPr>
          <w:rFonts w:ascii="Century Schoolbook" w:eastAsia="Arial" w:hAnsi="Century Schoolbook" w:cs="Arial"/>
        </w:rPr>
        <w:t>Blentlinger</w:t>
      </w:r>
      <w:proofErr w:type="spellEnd"/>
      <w:r w:rsidRPr="00C73F44">
        <w:rPr>
          <w:rFonts w:ascii="Century Schoolbook" w:eastAsia="Arial" w:hAnsi="Century Schoolbook" w:cs="Arial"/>
        </w:rPr>
        <w:t>, University of Tennessee</w:t>
      </w:r>
      <w:r w:rsidR="00C73F44">
        <w:rPr>
          <w:rFonts w:ascii="Century Schoolbook" w:eastAsia="Arial" w:hAnsi="Century Schoolbook" w:cs="Arial"/>
        </w:rPr>
        <w:t xml:space="preserve"> (LB)</w:t>
      </w:r>
    </w:p>
    <w:p w14:paraId="0000000A" w14:textId="06ED7BE4" w:rsidR="006E2518" w:rsidRPr="00C73F44" w:rsidRDefault="00000000" w:rsidP="00C73F44">
      <w:pPr>
        <w:numPr>
          <w:ilvl w:val="2"/>
          <w:numId w:val="9"/>
        </w:numPr>
        <w:ind w:left="1080"/>
        <w:rPr>
          <w:rFonts w:ascii="Century Schoolbook" w:eastAsia="Arial" w:hAnsi="Century Schoolbook" w:cs="Arial"/>
        </w:rPr>
      </w:pPr>
      <w:r w:rsidRPr="00C73F44">
        <w:rPr>
          <w:rFonts w:ascii="Century Schoolbook" w:eastAsia="Arial" w:hAnsi="Century Schoolbook" w:cs="Arial"/>
        </w:rPr>
        <w:t xml:space="preserve">Past Chair – Tim Beach, University of Texas </w:t>
      </w:r>
      <w:r w:rsidR="00C73F44">
        <w:rPr>
          <w:rFonts w:ascii="Century Schoolbook" w:eastAsia="Arial" w:hAnsi="Century Schoolbook" w:cs="Arial"/>
        </w:rPr>
        <w:t>(TB)</w:t>
      </w:r>
    </w:p>
    <w:p w14:paraId="0000000B" w14:textId="26304EAA" w:rsidR="006E2518" w:rsidRPr="00C73F44" w:rsidRDefault="00000000" w:rsidP="00C73F44">
      <w:pPr>
        <w:numPr>
          <w:ilvl w:val="2"/>
          <w:numId w:val="9"/>
        </w:numPr>
        <w:ind w:left="1080"/>
        <w:rPr>
          <w:rFonts w:ascii="Century Schoolbook" w:eastAsia="Arial" w:hAnsi="Century Schoolbook" w:cs="Arial"/>
        </w:rPr>
      </w:pPr>
      <w:r w:rsidRPr="00C73F44">
        <w:rPr>
          <w:rFonts w:ascii="Century Schoolbook" w:eastAsia="Arial" w:hAnsi="Century Schoolbook" w:cs="Arial"/>
        </w:rPr>
        <w:t>Honor’s Committee Chair</w:t>
      </w:r>
      <w:r w:rsidR="00C73F44">
        <w:rPr>
          <w:rFonts w:ascii="Century Schoolbook" w:eastAsia="Arial" w:hAnsi="Century Schoolbook" w:cs="Arial"/>
        </w:rPr>
        <w:t xml:space="preserve"> </w:t>
      </w:r>
      <w:r w:rsidRPr="00C73F44">
        <w:rPr>
          <w:rFonts w:ascii="Century Schoolbook" w:eastAsia="Arial" w:hAnsi="Century Schoolbook" w:cs="Arial"/>
        </w:rPr>
        <w:t xml:space="preserve">– Sam Krause, University of Texas </w:t>
      </w:r>
      <w:r w:rsidR="00C73F44">
        <w:rPr>
          <w:rFonts w:ascii="Century Schoolbook" w:eastAsia="Arial" w:hAnsi="Century Schoolbook" w:cs="Arial"/>
        </w:rPr>
        <w:t>(SK)</w:t>
      </w:r>
    </w:p>
    <w:p w14:paraId="0000000F" w14:textId="77777777" w:rsidR="006E2518" w:rsidRPr="00C73F44" w:rsidRDefault="006E2518">
      <w:pPr>
        <w:rPr>
          <w:rFonts w:ascii="Century Schoolbook" w:eastAsia="Arial" w:hAnsi="Century Schoolbook" w:cs="Arial"/>
        </w:rPr>
      </w:pPr>
    </w:p>
    <w:p w14:paraId="00000010" w14:textId="77777777" w:rsidR="006E2518" w:rsidRPr="00C73F44" w:rsidRDefault="00000000" w:rsidP="00C73F44">
      <w:pPr>
        <w:numPr>
          <w:ilvl w:val="0"/>
          <w:numId w:val="4"/>
        </w:numPr>
        <w:spacing w:after="120"/>
        <w:rPr>
          <w:rFonts w:ascii="Century Schoolbook" w:eastAsia="Arial" w:hAnsi="Century Schoolbook" w:cs="Arial"/>
        </w:rPr>
      </w:pPr>
      <w:r w:rsidRPr="00C73F44">
        <w:rPr>
          <w:rFonts w:ascii="Century Schoolbook" w:eastAsia="Arial" w:hAnsi="Century Schoolbook" w:cs="Arial"/>
          <w:color w:val="333333"/>
        </w:rPr>
        <w:t>Membership/Treasurer’s Reports (MK)</w:t>
      </w:r>
    </w:p>
    <w:p w14:paraId="510B0BB2" w14:textId="3BC07381" w:rsidR="00C73F44" w:rsidRPr="000713E5" w:rsidRDefault="00000000" w:rsidP="000713E5">
      <w:pPr>
        <w:pStyle w:val="ListParagraph"/>
        <w:numPr>
          <w:ilvl w:val="0"/>
          <w:numId w:val="12"/>
        </w:numPr>
        <w:rPr>
          <w:rFonts w:ascii="Century Schoolbook" w:eastAsia="Arial" w:hAnsi="Century Schoolbook" w:cs="Arial"/>
        </w:rPr>
      </w:pPr>
      <w:r w:rsidRPr="000713E5">
        <w:rPr>
          <w:rFonts w:ascii="Century Schoolbook" w:eastAsia="Arial" w:hAnsi="Century Schoolbook" w:cs="Arial"/>
        </w:rPr>
        <w:t>2022 Account Balance: $3891</w:t>
      </w:r>
    </w:p>
    <w:p w14:paraId="00000013" w14:textId="05326C40" w:rsidR="006E2518" w:rsidRPr="000713E5" w:rsidRDefault="00000000" w:rsidP="000713E5">
      <w:pPr>
        <w:pStyle w:val="ListParagraph"/>
        <w:numPr>
          <w:ilvl w:val="0"/>
          <w:numId w:val="12"/>
        </w:numPr>
        <w:spacing w:after="120"/>
        <w:rPr>
          <w:rFonts w:ascii="Century Schoolbook" w:eastAsia="Arial" w:hAnsi="Century Schoolbook" w:cs="Arial"/>
        </w:rPr>
      </w:pPr>
      <w:r w:rsidRPr="000713E5">
        <w:rPr>
          <w:rFonts w:ascii="Century Schoolbook" w:eastAsia="Arial" w:hAnsi="Century Schoolbook" w:cs="Arial"/>
        </w:rPr>
        <w:t>2023 Account Balance: $4620</w:t>
      </w:r>
    </w:p>
    <w:p w14:paraId="00000015" w14:textId="43F87F71" w:rsidR="006E2518" w:rsidRPr="000713E5" w:rsidRDefault="00000000" w:rsidP="000713E5">
      <w:pPr>
        <w:pStyle w:val="ListParagraph"/>
        <w:numPr>
          <w:ilvl w:val="0"/>
          <w:numId w:val="12"/>
        </w:numPr>
        <w:rPr>
          <w:rFonts w:ascii="Century Schoolbook" w:eastAsia="Arial" w:hAnsi="Century Schoolbook" w:cs="Arial"/>
        </w:rPr>
      </w:pPr>
      <w:r w:rsidRPr="000713E5">
        <w:rPr>
          <w:rFonts w:ascii="Century Schoolbook" w:eastAsia="Arial" w:hAnsi="Century Schoolbook" w:cs="Arial"/>
        </w:rPr>
        <w:t>2022 members: 119</w:t>
      </w:r>
    </w:p>
    <w:p w14:paraId="00000016" w14:textId="356FFBCB" w:rsidR="006E2518" w:rsidRPr="000713E5" w:rsidRDefault="00000000" w:rsidP="000713E5">
      <w:pPr>
        <w:pStyle w:val="ListParagraph"/>
        <w:numPr>
          <w:ilvl w:val="0"/>
          <w:numId w:val="12"/>
        </w:numPr>
        <w:rPr>
          <w:rFonts w:ascii="Century Schoolbook" w:eastAsia="Arial" w:hAnsi="Century Schoolbook" w:cs="Arial"/>
        </w:rPr>
      </w:pPr>
      <w:r w:rsidRPr="000713E5">
        <w:rPr>
          <w:rFonts w:ascii="Century Schoolbook" w:eastAsia="Arial" w:hAnsi="Century Schoolbook" w:cs="Arial"/>
        </w:rPr>
        <w:t xml:space="preserve">2023 members: 107 </w:t>
      </w:r>
    </w:p>
    <w:p w14:paraId="00000017" w14:textId="47F2773B" w:rsidR="006E2518" w:rsidRPr="00C73F44" w:rsidRDefault="00C73F44" w:rsidP="000713E5">
      <w:pPr>
        <w:numPr>
          <w:ilvl w:val="1"/>
          <w:numId w:val="6"/>
        </w:numPr>
        <w:ind w:left="1080"/>
        <w:rPr>
          <w:rFonts w:ascii="Century Schoolbook" w:eastAsia="Arial" w:hAnsi="Century Schoolbook" w:cs="Arial"/>
          <w:color w:val="333333"/>
        </w:rPr>
      </w:pPr>
      <w:r>
        <w:rPr>
          <w:rFonts w:ascii="Century Schoolbook" w:eastAsia="Arial" w:hAnsi="Century Schoolbook" w:cs="Arial"/>
          <w:color w:val="333333"/>
        </w:rPr>
        <w:t>C</w:t>
      </w:r>
      <w:r w:rsidRPr="00C73F44">
        <w:rPr>
          <w:rFonts w:ascii="Century Schoolbook" w:eastAsia="Arial" w:hAnsi="Century Schoolbook" w:cs="Arial"/>
          <w:color w:val="333333"/>
        </w:rPr>
        <w:t>urrently have 45 student members</w:t>
      </w:r>
      <w:r>
        <w:rPr>
          <w:rFonts w:ascii="Century Schoolbook" w:eastAsia="Arial" w:hAnsi="Century Schoolbook" w:cs="Arial"/>
          <w:color w:val="333333"/>
        </w:rPr>
        <w:t>, increase from 2022</w:t>
      </w:r>
    </w:p>
    <w:p w14:paraId="00000018" w14:textId="40B2BD15" w:rsidR="006E2518" w:rsidRPr="00C73F44" w:rsidRDefault="00000000" w:rsidP="000713E5">
      <w:pPr>
        <w:numPr>
          <w:ilvl w:val="1"/>
          <w:numId w:val="6"/>
        </w:numPr>
        <w:ind w:left="1080"/>
        <w:rPr>
          <w:rFonts w:ascii="Century Schoolbook" w:eastAsia="Arial" w:hAnsi="Century Schoolbook" w:cs="Arial"/>
          <w:color w:val="333333"/>
        </w:rPr>
      </w:pPr>
      <w:r w:rsidRPr="00C73F44">
        <w:rPr>
          <w:rFonts w:ascii="Century Schoolbook" w:eastAsia="Arial" w:hAnsi="Century Schoolbook" w:cs="Arial"/>
          <w:color w:val="333333"/>
        </w:rPr>
        <w:t>Regular members decreased</w:t>
      </w:r>
      <w:r w:rsidR="00C73F44">
        <w:rPr>
          <w:rFonts w:ascii="Century Schoolbook" w:eastAsia="Arial" w:hAnsi="Century Schoolbook" w:cs="Arial"/>
          <w:color w:val="333333"/>
        </w:rPr>
        <w:t xml:space="preserve"> from 2022</w:t>
      </w:r>
      <w:r w:rsidRPr="00C73F44">
        <w:rPr>
          <w:rFonts w:ascii="Century Schoolbook" w:eastAsia="Arial" w:hAnsi="Century Schoolbook" w:cs="Arial"/>
          <w:color w:val="333333"/>
        </w:rPr>
        <w:t xml:space="preserve"> (58 to 45)</w:t>
      </w:r>
    </w:p>
    <w:p w14:paraId="00000019" w14:textId="77777777" w:rsidR="006E2518" w:rsidRPr="00C73F44" w:rsidRDefault="006E2518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Arial" w:hAnsi="Century Schoolbook" w:cs="Arial"/>
          <w:color w:val="000000"/>
        </w:rPr>
      </w:pPr>
    </w:p>
    <w:p w14:paraId="0000001A" w14:textId="77777777" w:rsidR="006E2518" w:rsidRPr="00C73F44" w:rsidRDefault="00000000" w:rsidP="00C73F44">
      <w:pPr>
        <w:numPr>
          <w:ilvl w:val="0"/>
          <w:numId w:val="4"/>
        </w:numPr>
        <w:spacing w:after="120"/>
        <w:rPr>
          <w:rFonts w:ascii="Century Schoolbook" w:eastAsia="Arial" w:hAnsi="Century Schoolbook" w:cs="Arial"/>
        </w:rPr>
      </w:pPr>
      <w:r w:rsidRPr="00C73F44">
        <w:rPr>
          <w:rFonts w:ascii="Century Schoolbook" w:eastAsia="Arial" w:hAnsi="Century Schoolbook" w:cs="Arial"/>
        </w:rPr>
        <w:t xml:space="preserve">Student Paper/Poster Presentation </w:t>
      </w:r>
      <w:r w:rsidRPr="00C73F44">
        <w:rPr>
          <w:rFonts w:ascii="Century Schoolbook" w:eastAsia="Arial" w:hAnsi="Century Schoolbook" w:cs="Arial"/>
          <w:color w:val="333333"/>
        </w:rPr>
        <w:t>Awards (MR)</w:t>
      </w:r>
    </w:p>
    <w:p w14:paraId="218DD16D" w14:textId="308B45FC" w:rsidR="000713E5" w:rsidRDefault="00000000" w:rsidP="000713E5">
      <w:pPr>
        <w:pStyle w:val="ListParagraph"/>
        <w:numPr>
          <w:ilvl w:val="0"/>
          <w:numId w:val="12"/>
        </w:numPr>
        <w:rPr>
          <w:rFonts w:ascii="Century Schoolbook" w:eastAsia="Arial" w:hAnsi="Century Schoolbook" w:cs="Arial"/>
        </w:rPr>
      </w:pPr>
      <w:r w:rsidRPr="000713E5">
        <w:rPr>
          <w:rFonts w:ascii="Century Schoolbook" w:eastAsia="Arial" w:hAnsi="Century Schoolbook" w:cs="Arial"/>
        </w:rPr>
        <w:t>202</w:t>
      </w:r>
      <w:r w:rsidR="00064E50" w:rsidRPr="000713E5">
        <w:rPr>
          <w:rFonts w:ascii="Century Schoolbook" w:eastAsia="Arial" w:hAnsi="Century Schoolbook" w:cs="Arial"/>
        </w:rPr>
        <w:t>2</w:t>
      </w:r>
      <w:r w:rsidRPr="000713E5">
        <w:rPr>
          <w:rFonts w:ascii="Century Schoolbook" w:eastAsia="Arial" w:hAnsi="Century Schoolbook" w:cs="Arial"/>
        </w:rPr>
        <w:t xml:space="preserve"> Paper award (PhD): </w:t>
      </w:r>
      <w:r w:rsidR="00223258">
        <w:rPr>
          <w:rFonts w:ascii="Century Schoolbook" w:eastAsia="Arial" w:hAnsi="Century Schoolbook" w:cs="Arial"/>
        </w:rPr>
        <w:t>Julie Edwards, University of Arizona</w:t>
      </w:r>
    </w:p>
    <w:p w14:paraId="0000001E" w14:textId="71DF779A" w:rsidR="006E2518" w:rsidRPr="000713E5" w:rsidRDefault="00000000" w:rsidP="000713E5">
      <w:pPr>
        <w:pStyle w:val="ListParagraph"/>
        <w:numPr>
          <w:ilvl w:val="0"/>
          <w:numId w:val="12"/>
        </w:numPr>
        <w:rPr>
          <w:rFonts w:ascii="Century Schoolbook" w:eastAsia="Arial" w:hAnsi="Century Schoolbook" w:cs="Arial"/>
        </w:rPr>
      </w:pPr>
      <w:r w:rsidRPr="000713E5">
        <w:rPr>
          <w:rFonts w:ascii="Century Schoolbook" w:eastAsia="Arial" w:hAnsi="Century Schoolbook" w:cs="Arial"/>
        </w:rPr>
        <w:t>202</w:t>
      </w:r>
      <w:r w:rsidR="00064E50" w:rsidRPr="000713E5">
        <w:rPr>
          <w:rFonts w:ascii="Century Schoolbook" w:eastAsia="Arial" w:hAnsi="Century Schoolbook" w:cs="Arial"/>
        </w:rPr>
        <w:t>2</w:t>
      </w:r>
      <w:r w:rsidRPr="000713E5">
        <w:rPr>
          <w:rFonts w:ascii="Century Schoolbook" w:eastAsia="Arial" w:hAnsi="Century Schoolbook" w:cs="Arial"/>
        </w:rPr>
        <w:t xml:space="preserve"> Paper award (MS): </w:t>
      </w:r>
      <w:r w:rsidR="00223258">
        <w:rPr>
          <w:rFonts w:ascii="Century Schoolbook" w:eastAsia="Arial" w:hAnsi="Century Schoolbook" w:cs="Arial"/>
        </w:rPr>
        <w:t xml:space="preserve">Luke </w:t>
      </w:r>
      <w:proofErr w:type="spellStart"/>
      <w:r w:rsidR="00223258">
        <w:rPr>
          <w:rFonts w:ascii="Century Schoolbook" w:eastAsia="Arial" w:hAnsi="Century Schoolbook" w:cs="Arial"/>
        </w:rPr>
        <w:t>Blentlinger</w:t>
      </w:r>
      <w:proofErr w:type="spellEnd"/>
      <w:r w:rsidR="00223258">
        <w:rPr>
          <w:rFonts w:ascii="Century Schoolbook" w:eastAsia="Arial" w:hAnsi="Century Schoolbook" w:cs="Arial"/>
        </w:rPr>
        <w:t>, University of Tennessee</w:t>
      </w:r>
    </w:p>
    <w:p w14:paraId="0000001F" w14:textId="46DE195C" w:rsidR="006E2518" w:rsidRPr="000713E5" w:rsidRDefault="00000000" w:rsidP="000713E5">
      <w:pPr>
        <w:pStyle w:val="ListParagraph"/>
        <w:numPr>
          <w:ilvl w:val="0"/>
          <w:numId w:val="12"/>
        </w:numPr>
        <w:rPr>
          <w:rFonts w:ascii="Century Schoolbook" w:eastAsia="Arial" w:hAnsi="Century Schoolbook" w:cs="Arial"/>
        </w:rPr>
      </w:pPr>
      <w:r w:rsidRPr="000713E5">
        <w:rPr>
          <w:rFonts w:ascii="Century Schoolbook" w:eastAsia="Arial" w:hAnsi="Century Schoolbook" w:cs="Arial"/>
        </w:rPr>
        <w:t>202</w:t>
      </w:r>
      <w:r w:rsidR="00064E50" w:rsidRPr="000713E5">
        <w:rPr>
          <w:rFonts w:ascii="Century Schoolbook" w:eastAsia="Arial" w:hAnsi="Century Schoolbook" w:cs="Arial"/>
        </w:rPr>
        <w:t>2</w:t>
      </w:r>
      <w:r w:rsidRPr="000713E5">
        <w:rPr>
          <w:rFonts w:ascii="Century Schoolbook" w:eastAsia="Arial" w:hAnsi="Century Schoolbook" w:cs="Arial"/>
        </w:rPr>
        <w:t xml:space="preserve"> Poster award: </w:t>
      </w:r>
      <w:r w:rsidR="00223258">
        <w:rPr>
          <w:rFonts w:ascii="Century Schoolbook" w:eastAsia="Arial" w:hAnsi="Century Schoolbook" w:cs="Arial"/>
        </w:rPr>
        <w:t>Rebecca Vail, Cal State Sacramento</w:t>
      </w:r>
    </w:p>
    <w:p w14:paraId="00000023" w14:textId="2A8AB22F" w:rsidR="006E2518" w:rsidRPr="000713E5" w:rsidRDefault="00000000" w:rsidP="000713E5">
      <w:pPr>
        <w:pStyle w:val="ListParagraph"/>
        <w:numPr>
          <w:ilvl w:val="0"/>
          <w:numId w:val="12"/>
        </w:numPr>
        <w:rPr>
          <w:rFonts w:ascii="Century Schoolbook" w:eastAsia="Arial" w:hAnsi="Century Schoolbook" w:cs="Arial"/>
        </w:rPr>
      </w:pPr>
      <w:r w:rsidRPr="000713E5">
        <w:rPr>
          <w:rFonts w:ascii="Century Schoolbook" w:eastAsia="Arial" w:hAnsi="Century Schoolbook" w:cs="Arial"/>
        </w:rPr>
        <w:t xml:space="preserve">2023 winners to be announced </w:t>
      </w:r>
      <w:r w:rsidR="00064E50" w:rsidRPr="000713E5">
        <w:rPr>
          <w:rFonts w:ascii="Century Schoolbook" w:eastAsia="Arial" w:hAnsi="Century Schoolbook" w:cs="Arial"/>
        </w:rPr>
        <w:t>later – 7 students in competition.</w:t>
      </w:r>
    </w:p>
    <w:p w14:paraId="00000025" w14:textId="77777777" w:rsidR="006E2518" w:rsidRPr="00C73F44" w:rsidRDefault="006E2518" w:rsidP="00064E50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Arial" w:hAnsi="Century Schoolbook" w:cs="Arial"/>
        </w:rPr>
      </w:pPr>
    </w:p>
    <w:p w14:paraId="00000026" w14:textId="77777777" w:rsidR="006E2518" w:rsidRPr="00064E50" w:rsidRDefault="00000000" w:rsidP="00064E50">
      <w:pPr>
        <w:numPr>
          <w:ilvl w:val="0"/>
          <w:numId w:val="4"/>
        </w:numPr>
        <w:spacing w:after="120"/>
        <w:rPr>
          <w:rFonts w:ascii="Century Schoolbook" w:eastAsia="Arial" w:hAnsi="Century Schoolbook" w:cs="Arial"/>
        </w:rPr>
      </w:pPr>
      <w:r w:rsidRPr="00064E50">
        <w:rPr>
          <w:rFonts w:ascii="Century Schoolbook" w:eastAsia="Arial" w:hAnsi="Century Schoolbook" w:cs="Arial"/>
        </w:rPr>
        <w:t>Student Research Grant Awards (ZT)</w:t>
      </w:r>
    </w:p>
    <w:p w14:paraId="00000028" w14:textId="2F1FCFDA" w:rsidR="006E2518" w:rsidRPr="000713E5" w:rsidRDefault="00000000" w:rsidP="000713E5">
      <w:pPr>
        <w:pStyle w:val="ListParagraph"/>
        <w:numPr>
          <w:ilvl w:val="0"/>
          <w:numId w:val="12"/>
        </w:numPr>
        <w:rPr>
          <w:rFonts w:ascii="Century Schoolbook" w:eastAsia="Arial" w:hAnsi="Century Schoolbook" w:cs="Arial"/>
          <w:color w:val="333333"/>
        </w:rPr>
      </w:pPr>
      <w:r w:rsidRPr="000713E5">
        <w:rPr>
          <w:rFonts w:ascii="Century Schoolbook" w:eastAsia="Arial" w:hAnsi="Century Schoolbook" w:cs="Arial"/>
          <w:color w:val="333333"/>
        </w:rPr>
        <w:t>2023 (MS) winner: Sydney Ham</w:t>
      </w:r>
      <w:r w:rsidR="00064E50" w:rsidRPr="000713E5">
        <w:rPr>
          <w:rFonts w:ascii="Century Schoolbook" w:eastAsia="Arial" w:hAnsi="Century Schoolbook" w:cs="Arial"/>
          <w:color w:val="333333"/>
        </w:rPr>
        <w:t>ann-</w:t>
      </w:r>
      <w:r w:rsidR="00221480">
        <w:rPr>
          <w:rFonts w:ascii="Century Schoolbook" w:eastAsia="Arial" w:hAnsi="Century Schoolbook" w:cs="Arial"/>
          <w:color w:val="333333"/>
        </w:rPr>
        <w:t>Ball</w:t>
      </w:r>
      <w:r w:rsidR="00223258">
        <w:rPr>
          <w:rFonts w:ascii="Century Schoolbook" w:eastAsia="Arial" w:hAnsi="Century Schoolbook" w:cs="Arial"/>
          <w:color w:val="333333"/>
        </w:rPr>
        <w:t>, University of Georgia</w:t>
      </w:r>
    </w:p>
    <w:p w14:paraId="00000029" w14:textId="2BE6FC45" w:rsidR="006E2518" w:rsidRPr="000713E5" w:rsidRDefault="00000000" w:rsidP="000713E5">
      <w:pPr>
        <w:pStyle w:val="ListParagraph"/>
        <w:numPr>
          <w:ilvl w:val="0"/>
          <w:numId w:val="12"/>
        </w:numPr>
        <w:rPr>
          <w:rFonts w:ascii="Century Schoolbook" w:eastAsia="Arial" w:hAnsi="Century Schoolbook" w:cs="Arial"/>
          <w:color w:val="333333"/>
        </w:rPr>
      </w:pPr>
      <w:r w:rsidRPr="000713E5">
        <w:rPr>
          <w:rFonts w:ascii="Century Schoolbook" w:eastAsia="Arial" w:hAnsi="Century Schoolbook" w:cs="Arial"/>
          <w:color w:val="333333"/>
        </w:rPr>
        <w:t>2023 (PhD) winner: Megh</w:t>
      </w:r>
      <w:r w:rsidR="00221480">
        <w:rPr>
          <w:rFonts w:ascii="Century Schoolbook" w:eastAsia="Arial" w:hAnsi="Century Schoolbook" w:cs="Arial"/>
          <w:color w:val="333333"/>
        </w:rPr>
        <w:t xml:space="preserve">na </w:t>
      </w:r>
      <w:r w:rsidR="00221480" w:rsidRPr="000713E5">
        <w:rPr>
          <w:rFonts w:ascii="Century Schoolbook" w:eastAsia="Arial" w:hAnsi="Century Schoolbook" w:cs="Arial"/>
          <w:color w:val="333333"/>
        </w:rPr>
        <w:t>Ra</w:t>
      </w:r>
      <w:r w:rsidR="00221480">
        <w:rPr>
          <w:rFonts w:ascii="Century Schoolbook" w:eastAsia="Arial" w:hAnsi="Century Schoolbook" w:cs="Arial"/>
          <w:color w:val="333333"/>
        </w:rPr>
        <w:t>y</w:t>
      </w:r>
      <w:r w:rsidR="00223258">
        <w:rPr>
          <w:rFonts w:ascii="Century Schoolbook" w:eastAsia="Arial" w:hAnsi="Century Schoolbook" w:cs="Arial"/>
          <w:color w:val="333333"/>
        </w:rPr>
        <w:t>, University of Georgia</w:t>
      </w:r>
    </w:p>
    <w:p w14:paraId="0000002A" w14:textId="77777777" w:rsidR="006E2518" w:rsidRPr="00C73F44" w:rsidRDefault="006E2518" w:rsidP="00064E50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Arial" w:hAnsi="Century Schoolbook" w:cs="Arial"/>
          <w:color w:val="333333"/>
        </w:rPr>
      </w:pPr>
    </w:p>
    <w:p w14:paraId="0000002B" w14:textId="79C15B7A" w:rsidR="006E2518" w:rsidRPr="00064E50" w:rsidRDefault="00000000" w:rsidP="00064E50">
      <w:pPr>
        <w:numPr>
          <w:ilvl w:val="0"/>
          <w:numId w:val="4"/>
        </w:numPr>
        <w:spacing w:after="120"/>
        <w:rPr>
          <w:rFonts w:ascii="Century Schoolbook" w:eastAsia="Arial" w:hAnsi="Century Schoolbook" w:cs="Arial"/>
        </w:rPr>
      </w:pPr>
      <w:r w:rsidRPr="00064E50">
        <w:rPr>
          <w:rFonts w:ascii="Century Schoolbook" w:eastAsia="Arial" w:hAnsi="Century Schoolbook" w:cs="Arial"/>
          <w:color w:val="333333"/>
        </w:rPr>
        <w:t>Webpage (A</w:t>
      </w:r>
      <w:r w:rsidR="00064E50">
        <w:rPr>
          <w:rFonts w:ascii="Century Schoolbook" w:eastAsia="Arial" w:hAnsi="Century Schoolbook" w:cs="Arial"/>
          <w:color w:val="333333"/>
        </w:rPr>
        <w:t xml:space="preserve">nna </w:t>
      </w:r>
      <w:r w:rsidRPr="00064E50">
        <w:rPr>
          <w:rFonts w:ascii="Century Schoolbook" w:eastAsia="Arial" w:hAnsi="Century Schoolbook" w:cs="Arial"/>
          <w:color w:val="333333"/>
        </w:rPr>
        <w:t>K</w:t>
      </w:r>
      <w:r w:rsidR="00064E50">
        <w:rPr>
          <w:rFonts w:ascii="Century Schoolbook" w:eastAsia="Arial" w:hAnsi="Century Schoolbook" w:cs="Arial"/>
          <w:color w:val="333333"/>
        </w:rPr>
        <w:t>-</w:t>
      </w:r>
      <w:r w:rsidRPr="00064E50">
        <w:rPr>
          <w:rFonts w:ascii="Century Schoolbook" w:eastAsia="Arial" w:hAnsi="Century Schoolbook" w:cs="Arial"/>
          <w:color w:val="333333"/>
        </w:rPr>
        <w:t xml:space="preserve">P) </w:t>
      </w:r>
    </w:p>
    <w:p w14:paraId="0000002D" w14:textId="14302537" w:rsidR="006E2518" w:rsidRPr="000713E5" w:rsidRDefault="00000000" w:rsidP="000713E5">
      <w:pPr>
        <w:pStyle w:val="ListParagraph"/>
        <w:numPr>
          <w:ilvl w:val="0"/>
          <w:numId w:val="12"/>
        </w:numPr>
        <w:rPr>
          <w:rFonts w:ascii="Century Schoolbook" w:eastAsia="Arial" w:hAnsi="Century Schoolbook" w:cs="Arial"/>
        </w:rPr>
      </w:pPr>
      <w:r w:rsidRPr="000713E5">
        <w:rPr>
          <w:rFonts w:ascii="Century Schoolbook" w:eastAsia="Arial" w:hAnsi="Century Schoolbook" w:cs="Arial"/>
        </w:rPr>
        <w:t xml:space="preserve">Anna </w:t>
      </w:r>
      <w:r w:rsidR="00064E50" w:rsidRPr="000713E5">
        <w:rPr>
          <w:rFonts w:ascii="Century Schoolbook" w:eastAsia="Arial" w:hAnsi="Century Schoolbook" w:cs="Arial"/>
        </w:rPr>
        <w:t xml:space="preserve">K-P </w:t>
      </w:r>
      <w:r w:rsidRPr="000713E5">
        <w:rPr>
          <w:rFonts w:ascii="Century Schoolbook" w:eastAsia="Arial" w:hAnsi="Century Schoolbook" w:cs="Arial"/>
        </w:rPr>
        <w:t xml:space="preserve">maintains </w:t>
      </w:r>
      <w:r w:rsidR="00064E50" w:rsidRPr="000713E5">
        <w:rPr>
          <w:rFonts w:ascii="Century Schoolbook" w:eastAsia="Arial" w:hAnsi="Century Schoolbook" w:cs="Arial"/>
        </w:rPr>
        <w:t>the webpage.</w:t>
      </w:r>
    </w:p>
    <w:p w14:paraId="3454BF04" w14:textId="1D8B7876" w:rsidR="00064E50" w:rsidRPr="000713E5" w:rsidRDefault="00000000" w:rsidP="000713E5">
      <w:pPr>
        <w:pStyle w:val="ListParagraph"/>
        <w:numPr>
          <w:ilvl w:val="0"/>
          <w:numId w:val="12"/>
        </w:numPr>
        <w:rPr>
          <w:rFonts w:ascii="Century Schoolbook" w:eastAsia="Arial" w:hAnsi="Century Schoolbook" w:cs="Arial"/>
        </w:rPr>
      </w:pPr>
      <w:r w:rsidRPr="000713E5">
        <w:rPr>
          <w:rFonts w:ascii="Century Schoolbook" w:eastAsia="Arial" w:hAnsi="Century Schoolbook" w:cs="Arial"/>
        </w:rPr>
        <w:t>Jon</w:t>
      </w:r>
      <w:r w:rsidR="00221480">
        <w:rPr>
          <w:rFonts w:ascii="Century Schoolbook" w:eastAsia="Arial" w:hAnsi="Century Schoolbook" w:cs="Arial"/>
        </w:rPr>
        <w:t>-</w:t>
      </w:r>
      <w:r w:rsidRPr="000713E5">
        <w:rPr>
          <w:rFonts w:ascii="Century Schoolbook" w:eastAsia="Arial" w:hAnsi="Century Schoolbook" w:cs="Arial"/>
        </w:rPr>
        <w:t xml:space="preserve">Paul McCool continues to do the </w:t>
      </w:r>
      <w:r w:rsidR="00064E50" w:rsidRPr="000713E5">
        <w:rPr>
          <w:rFonts w:ascii="Century Schoolbook" w:eastAsia="Arial" w:hAnsi="Century Schoolbook" w:cs="Arial"/>
        </w:rPr>
        <w:t>newsletter.</w:t>
      </w:r>
    </w:p>
    <w:p w14:paraId="0000002E" w14:textId="277BF675" w:rsidR="006E2518" w:rsidRPr="000713E5" w:rsidRDefault="00000000" w:rsidP="000713E5">
      <w:pPr>
        <w:pStyle w:val="ListParagraph"/>
        <w:numPr>
          <w:ilvl w:val="0"/>
          <w:numId w:val="12"/>
        </w:numPr>
        <w:rPr>
          <w:rFonts w:ascii="Century Schoolbook" w:eastAsia="Arial" w:hAnsi="Century Schoolbook" w:cs="Arial"/>
        </w:rPr>
      </w:pPr>
      <w:r w:rsidRPr="000713E5">
        <w:rPr>
          <w:rFonts w:ascii="Century Schoolbook" w:eastAsia="Arial" w:hAnsi="Century Schoolbook" w:cs="Arial"/>
        </w:rPr>
        <w:t>Please send Anna material</w:t>
      </w:r>
      <w:r w:rsidR="00064E50" w:rsidRPr="000713E5">
        <w:rPr>
          <w:rFonts w:ascii="Century Schoolbook" w:eastAsia="Arial" w:hAnsi="Century Schoolbook" w:cs="Arial"/>
        </w:rPr>
        <w:t>!</w:t>
      </w:r>
    </w:p>
    <w:p w14:paraId="0000002F" w14:textId="399A673A" w:rsidR="006E2518" w:rsidRPr="000713E5" w:rsidRDefault="00000000" w:rsidP="000713E5">
      <w:pPr>
        <w:pStyle w:val="ListParagraph"/>
        <w:numPr>
          <w:ilvl w:val="0"/>
          <w:numId w:val="12"/>
        </w:numPr>
        <w:rPr>
          <w:rFonts w:ascii="Century Schoolbook" w:eastAsia="Arial" w:hAnsi="Century Schoolbook" w:cs="Arial"/>
        </w:rPr>
      </w:pPr>
      <w:r w:rsidRPr="000713E5">
        <w:rPr>
          <w:rFonts w:ascii="Century Schoolbook" w:eastAsia="Arial" w:hAnsi="Century Schoolbook" w:cs="Arial"/>
        </w:rPr>
        <w:t xml:space="preserve">New participants on the webpage and newsletter </w:t>
      </w:r>
      <w:r w:rsidR="00064E50" w:rsidRPr="000713E5">
        <w:rPr>
          <w:rFonts w:ascii="Century Schoolbook" w:eastAsia="Arial" w:hAnsi="Century Schoolbook" w:cs="Arial"/>
        </w:rPr>
        <w:t>needed!</w:t>
      </w:r>
    </w:p>
    <w:p w14:paraId="00000030" w14:textId="77777777" w:rsidR="006E2518" w:rsidRPr="00C73F44" w:rsidRDefault="006E2518">
      <w:pPr>
        <w:rPr>
          <w:rFonts w:ascii="Century Schoolbook" w:eastAsia="Arial" w:hAnsi="Century Schoolbook" w:cs="Arial"/>
          <w:u w:val="single"/>
        </w:rPr>
      </w:pPr>
    </w:p>
    <w:p w14:paraId="00000031" w14:textId="1CA99AD0" w:rsidR="006E2518" w:rsidRPr="00064E50" w:rsidRDefault="00000000" w:rsidP="00064E50">
      <w:pPr>
        <w:numPr>
          <w:ilvl w:val="0"/>
          <w:numId w:val="4"/>
        </w:numPr>
        <w:spacing w:after="120"/>
        <w:rPr>
          <w:rFonts w:ascii="Century Schoolbook" w:eastAsia="Arial" w:hAnsi="Century Schoolbook" w:cs="Arial"/>
          <w:color w:val="333333"/>
        </w:rPr>
      </w:pPr>
      <w:r w:rsidRPr="00064E50">
        <w:rPr>
          <w:rFonts w:ascii="Century Schoolbook" w:eastAsia="Arial" w:hAnsi="Century Schoolbook" w:cs="Arial"/>
        </w:rPr>
        <w:t xml:space="preserve">PEC Honors </w:t>
      </w:r>
      <w:r w:rsidR="000713E5">
        <w:rPr>
          <w:rFonts w:ascii="Century Schoolbook" w:eastAsia="Arial" w:hAnsi="Century Schoolbook" w:cs="Arial"/>
        </w:rPr>
        <w:t>(SK)</w:t>
      </w:r>
    </w:p>
    <w:p w14:paraId="00000033" w14:textId="63F82241" w:rsidR="006E2518" w:rsidRPr="000713E5" w:rsidRDefault="00000000" w:rsidP="000713E5">
      <w:pPr>
        <w:pStyle w:val="ListParagraph"/>
        <w:numPr>
          <w:ilvl w:val="0"/>
          <w:numId w:val="11"/>
        </w:numPr>
        <w:contextualSpacing w:val="0"/>
        <w:rPr>
          <w:rFonts w:ascii="Century Schoolbook" w:hAnsi="Century Schoolbook"/>
        </w:rPr>
      </w:pPr>
      <w:r w:rsidRPr="000713E5">
        <w:rPr>
          <w:rFonts w:ascii="Century Schoolbook" w:eastAsia="Arial" w:hAnsi="Century Schoolbook" w:cs="Arial"/>
        </w:rPr>
        <w:t>2023 Ellen Mosley-</w:t>
      </w:r>
      <w:r w:rsidR="000713E5" w:rsidRPr="000713E5">
        <w:rPr>
          <w:rFonts w:ascii="Century Schoolbook" w:eastAsia="Arial" w:hAnsi="Century Schoolbook" w:cs="Arial"/>
        </w:rPr>
        <w:t>Thompson Award</w:t>
      </w:r>
      <w:r w:rsidRPr="000713E5">
        <w:rPr>
          <w:rFonts w:ascii="Century Schoolbook" w:eastAsia="Arial" w:hAnsi="Century Schoolbook" w:cs="Arial"/>
        </w:rPr>
        <w:t xml:space="preserve">: </w:t>
      </w:r>
      <w:proofErr w:type="spellStart"/>
      <w:r w:rsidRPr="000713E5">
        <w:rPr>
          <w:rFonts w:ascii="Century Schoolbook" w:eastAsia="Arial" w:hAnsi="Century Schoolbook" w:cs="Arial"/>
        </w:rPr>
        <w:t>Bigio</w:t>
      </w:r>
      <w:proofErr w:type="spellEnd"/>
      <w:r w:rsidRPr="000713E5">
        <w:rPr>
          <w:rFonts w:ascii="Century Schoolbook" w:eastAsia="Arial" w:hAnsi="Century Schoolbook" w:cs="Arial"/>
        </w:rPr>
        <w:t xml:space="preserve"> et al. 2022</w:t>
      </w:r>
    </w:p>
    <w:p w14:paraId="719D1FD3" w14:textId="7701652A" w:rsidR="000713E5" w:rsidRPr="000713E5" w:rsidRDefault="000713E5" w:rsidP="000713E5">
      <w:pPr>
        <w:pStyle w:val="ListParagraph"/>
        <w:numPr>
          <w:ilvl w:val="0"/>
          <w:numId w:val="11"/>
        </w:numPr>
        <w:spacing w:after="120"/>
        <w:contextualSpacing w:val="0"/>
        <w:rPr>
          <w:rFonts w:ascii="Century Schoolbook" w:hAnsi="Century Schoolbook"/>
        </w:rPr>
      </w:pPr>
      <w:r w:rsidRPr="000713E5">
        <w:rPr>
          <w:rFonts w:ascii="Century Schoolbook" w:eastAsia="Arial" w:hAnsi="Century Schoolbook" w:cs="Arial"/>
        </w:rPr>
        <w:t xml:space="preserve">2023 </w:t>
      </w:r>
      <w:proofErr w:type="spellStart"/>
      <w:r w:rsidRPr="000713E5">
        <w:rPr>
          <w:rFonts w:ascii="Century Schoolbook" w:eastAsia="Arial" w:hAnsi="Century Schoolbook" w:cs="Arial"/>
        </w:rPr>
        <w:t>Butzer</w:t>
      </w:r>
      <w:proofErr w:type="spellEnd"/>
      <w:r w:rsidRPr="000713E5">
        <w:rPr>
          <w:rFonts w:ascii="Century Schoolbook" w:eastAsia="Arial" w:hAnsi="Century Schoolbook" w:cs="Arial"/>
        </w:rPr>
        <w:t xml:space="preserve"> Award: </w:t>
      </w:r>
      <w:r w:rsidRPr="000713E5">
        <w:rPr>
          <w:rFonts w:ascii="Century Schoolbook" w:eastAsia="Arial" w:hAnsi="Century Schoolbook" w:cs="Arial"/>
          <w:color w:val="333333"/>
        </w:rPr>
        <w:t>Tim Beach</w:t>
      </w:r>
    </w:p>
    <w:p w14:paraId="00000034" w14:textId="7FAED196" w:rsidR="006E2518" w:rsidRPr="000713E5" w:rsidRDefault="000713E5" w:rsidP="000713E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 w:rsidRPr="000713E5">
        <w:rPr>
          <w:rFonts w:ascii="Century Schoolbook" w:eastAsia="Arial" w:hAnsi="Century Schoolbook" w:cs="Arial"/>
        </w:rPr>
        <w:t xml:space="preserve">DP suggests making an award panel for Ellen Mosley-Thompson award next year – feasible to fly people out? Will the conference be well attended? </w:t>
      </w:r>
    </w:p>
    <w:p w14:paraId="00000035" w14:textId="2AA38F24" w:rsidR="006E2518" w:rsidRPr="000713E5" w:rsidRDefault="00000000" w:rsidP="000713E5">
      <w:pPr>
        <w:pStyle w:val="ListParagraph"/>
        <w:numPr>
          <w:ilvl w:val="0"/>
          <w:numId w:val="13"/>
        </w:numPr>
        <w:ind w:left="1080"/>
        <w:rPr>
          <w:rFonts w:ascii="Century Schoolbook" w:eastAsia="Arial" w:hAnsi="Century Schoolbook" w:cs="Arial"/>
        </w:rPr>
      </w:pPr>
      <w:r w:rsidRPr="000713E5">
        <w:rPr>
          <w:rFonts w:ascii="Century Schoolbook" w:eastAsia="Arial" w:hAnsi="Century Schoolbook" w:cs="Arial"/>
        </w:rPr>
        <w:t>Comments:</w:t>
      </w:r>
    </w:p>
    <w:p w14:paraId="00000036" w14:textId="221ECDAC" w:rsidR="006E2518" w:rsidRPr="00C73F44" w:rsidRDefault="00000000" w:rsidP="000713E5">
      <w:pPr>
        <w:numPr>
          <w:ilvl w:val="1"/>
          <w:numId w:val="7"/>
        </w:numPr>
        <w:rPr>
          <w:rFonts w:ascii="Century Schoolbook" w:hAnsi="Century Schoolbook"/>
        </w:rPr>
      </w:pPr>
      <w:r w:rsidRPr="00C73F44">
        <w:rPr>
          <w:rFonts w:ascii="Century Schoolbook" w:eastAsia="Arial" w:hAnsi="Century Schoolbook" w:cs="Arial"/>
        </w:rPr>
        <w:lastRenderedPageBreak/>
        <w:t xml:space="preserve">Jim Speer: </w:t>
      </w:r>
      <w:r w:rsidR="000713E5">
        <w:rPr>
          <w:rFonts w:ascii="Century Schoolbook" w:eastAsia="Arial" w:hAnsi="Century Schoolbook" w:cs="Arial"/>
        </w:rPr>
        <w:t>I</w:t>
      </w:r>
      <w:r w:rsidRPr="00C73F44">
        <w:rPr>
          <w:rFonts w:ascii="Century Schoolbook" w:eastAsia="Arial" w:hAnsi="Century Schoolbook" w:cs="Arial"/>
        </w:rPr>
        <w:t xml:space="preserve">n support, nice gesture, but needs </w:t>
      </w:r>
      <w:r w:rsidR="000713E5" w:rsidRPr="00C73F44">
        <w:rPr>
          <w:rFonts w:ascii="Century Schoolbook" w:eastAsia="Arial" w:hAnsi="Century Schoolbook" w:cs="Arial"/>
        </w:rPr>
        <w:t>funding.</w:t>
      </w:r>
    </w:p>
    <w:p w14:paraId="02CB11BD" w14:textId="77777777" w:rsidR="000713E5" w:rsidRPr="000713E5" w:rsidRDefault="00000000" w:rsidP="000713E5">
      <w:pPr>
        <w:pStyle w:val="ListParagraph"/>
        <w:numPr>
          <w:ilvl w:val="1"/>
          <w:numId w:val="7"/>
        </w:numPr>
        <w:rPr>
          <w:rFonts w:ascii="Century Schoolbook" w:hAnsi="Century Schoolbook"/>
          <w:b/>
        </w:rPr>
      </w:pPr>
      <w:r w:rsidRPr="000713E5">
        <w:rPr>
          <w:rFonts w:ascii="Century Schoolbook" w:eastAsia="Arial" w:hAnsi="Century Schoolbook" w:cs="Arial"/>
        </w:rPr>
        <w:t xml:space="preserve">Scott </w:t>
      </w:r>
      <w:proofErr w:type="spellStart"/>
      <w:r w:rsidRPr="000713E5">
        <w:rPr>
          <w:rFonts w:ascii="Century Schoolbook" w:eastAsia="Arial" w:hAnsi="Century Schoolbook" w:cs="Arial"/>
        </w:rPr>
        <w:t>Mensing</w:t>
      </w:r>
      <w:proofErr w:type="spellEnd"/>
      <w:r w:rsidRPr="000713E5">
        <w:rPr>
          <w:rFonts w:ascii="Century Schoolbook" w:eastAsia="Arial" w:hAnsi="Century Schoolbook" w:cs="Arial"/>
        </w:rPr>
        <w:t xml:space="preserve">: Need budget to get people to Hawaii for it to </w:t>
      </w:r>
      <w:r w:rsidR="000713E5" w:rsidRPr="000713E5">
        <w:rPr>
          <w:rFonts w:ascii="Century Schoolbook" w:eastAsia="Arial" w:hAnsi="Century Schoolbook" w:cs="Arial"/>
        </w:rPr>
        <w:t>work but</w:t>
      </w:r>
      <w:r w:rsidRPr="000713E5">
        <w:rPr>
          <w:rFonts w:ascii="Century Schoolbook" w:eastAsia="Arial" w:hAnsi="Century Schoolbook" w:cs="Arial"/>
        </w:rPr>
        <w:t xml:space="preserve"> suggests more planning/funding before starting. Difficult/confusing for people to donate on current website layout.</w:t>
      </w:r>
    </w:p>
    <w:p w14:paraId="00000039" w14:textId="79F5F401" w:rsidR="006E2518" w:rsidRPr="000713E5" w:rsidRDefault="00000000" w:rsidP="000713E5">
      <w:pPr>
        <w:pStyle w:val="ListParagraph"/>
        <w:numPr>
          <w:ilvl w:val="1"/>
          <w:numId w:val="7"/>
        </w:numPr>
        <w:rPr>
          <w:rFonts w:ascii="Century Schoolbook" w:eastAsia="Arial" w:hAnsi="Century Schoolbook" w:cs="Arial"/>
          <w:color w:val="333333"/>
        </w:rPr>
      </w:pPr>
      <w:r w:rsidRPr="000713E5">
        <w:rPr>
          <w:rFonts w:ascii="Century Schoolbook" w:eastAsia="Arial" w:hAnsi="Century Schoolbook" w:cs="Arial"/>
        </w:rPr>
        <w:t>Stockton Maxwell: Suggests career award panels to combine award event</w:t>
      </w:r>
      <w:r w:rsidR="000713E5" w:rsidRPr="000713E5">
        <w:rPr>
          <w:rFonts w:ascii="Century Schoolbook" w:eastAsia="Arial" w:hAnsi="Century Schoolbook" w:cs="Arial"/>
        </w:rPr>
        <w:t>,</w:t>
      </w:r>
      <w:r w:rsidRPr="000713E5">
        <w:rPr>
          <w:rFonts w:ascii="Century Schoolbook" w:eastAsia="Arial" w:hAnsi="Century Schoolbook" w:cs="Arial"/>
        </w:rPr>
        <w:t xml:space="preserve"> funding needs consideration. </w:t>
      </w:r>
      <w:r w:rsidR="00885642">
        <w:rPr>
          <w:rFonts w:ascii="Century Schoolbook" w:eastAsia="Arial" w:hAnsi="Century Schoolbook" w:cs="Arial"/>
        </w:rPr>
        <w:t>Should</w:t>
      </w:r>
      <w:r w:rsidRPr="000713E5">
        <w:rPr>
          <w:rFonts w:ascii="Century Schoolbook" w:eastAsia="Arial" w:hAnsi="Century Schoolbook" w:cs="Arial"/>
        </w:rPr>
        <w:t xml:space="preserve"> prioritize grad student awards over funding for faculty award winners.</w:t>
      </w:r>
    </w:p>
    <w:p w14:paraId="0D2F2F47" w14:textId="77777777" w:rsidR="000713E5" w:rsidRPr="000713E5" w:rsidRDefault="000713E5" w:rsidP="000713E5">
      <w:pPr>
        <w:pStyle w:val="ListParagraph"/>
        <w:ind w:left="0"/>
        <w:rPr>
          <w:rFonts w:ascii="Century Schoolbook" w:eastAsia="Arial" w:hAnsi="Century Schoolbook" w:cs="Arial"/>
          <w:color w:val="333333"/>
        </w:rPr>
      </w:pPr>
    </w:p>
    <w:p w14:paraId="0000003A" w14:textId="07809F8E" w:rsidR="006E2518" w:rsidRPr="000713E5" w:rsidRDefault="00000000" w:rsidP="000713E5">
      <w:pPr>
        <w:numPr>
          <w:ilvl w:val="0"/>
          <w:numId w:val="4"/>
        </w:numPr>
        <w:spacing w:after="120"/>
        <w:rPr>
          <w:rFonts w:ascii="Century Schoolbook" w:eastAsia="Arial" w:hAnsi="Century Schoolbook" w:cs="Arial"/>
          <w:color w:val="333333"/>
        </w:rPr>
      </w:pPr>
      <w:r w:rsidRPr="000713E5">
        <w:rPr>
          <w:rFonts w:ascii="Century Schoolbook" w:eastAsia="Arial" w:hAnsi="Century Schoolbook" w:cs="Arial"/>
          <w:color w:val="333333"/>
        </w:rPr>
        <w:t>2024 AAG – Honolulu (April 16</w:t>
      </w:r>
      <w:r w:rsidR="000713E5">
        <w:rPr>
          <w:rFonts w:ascii="Century Schoolbook" w:eastAsia="Arial" w:hAnsi="Century Schoolbook" w:cs="Arial"/>
          <w:color w:val="333333"/>
        </w:rPr>
        <w:t>-</w:t>
      </w:r>
      <w:r w:rsidRPr="000713E5">
        <w:rPr>
          <w:rFonts w:ascii="Century Schoolbook" w:eastAsia="Arial" w:hAnsi="Century Schoolbook" w:cs="Arial"/>
          <w:color w:val="333333"/>
        </w:rPr>
        <w:t>20)</w:t>
      </w:r>
    </w:p>
    <w:p w14:paraId="0000003D" w14:textId="510978C5" w:rsidR="006E2518" w:rsidRPr="000713E5" w:rsidRDefault="000713E5" w:rsidP="000713E5">
      <w:pPr>
        <w:pStyle w:val="ListParagraph"/>
        <w:numPr>
          <w:ilvl w:val="0"/>
          <w:numId w:val="11"/>
        </w:numPr>
        <w:rPr>
          <w:rFonts w:ascii="Century Schoolbook" w:hAnsi="Century Schoolbook"/>
          <w:color w:val="333333"/>
        </w:rPr>
      </w:pPr>
      <w:r>
        <w:rPr>
          <w:rFonts w:ascii="Century Schoolbook" w:eastAsia="Arial" w:hAnsi="Century Schoolbook" w:cs="Arial"/>
          <w:color w:val="333333"/>
        </w:rPr>
        <w:t>Need session and field trip organizers.</w:t>
      </w:r>
    </w:p>
    <w:p w14:paraId="0000003E" w14:textId="77777777" w:rsidR="006E2518" w:rsidRPr="00C73F44" w:rsidRDefault="006E2518" w:rsidP="000713E5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Arial" w:hAnsi="Century Schoolbook" w:cs="Arial"/>
          <w:color w:val="000000"/>
        </w:rPr>
      </w:pPr>
    </w:p>
    <w:p w14:paraId="0000003F" w14:textId="77777777" w:rsidR="006E2518" w:rsidRPr="000713E5" w:rsidRDefault="00000000" w:rsidP="000713E5">
      <w:pPr>
        <w:numPr>
          <w:ilvl w:val="0"/>
          <w:numId w:val="4"/>
        </w:numPr>
        <w:spacing w:after="120"/>
        <w:rPr>
          <w:rFonts w:ascii="Century Schoolbook" w:eastAsia="Arial" w:hAnsi="Century Schoolbook" w:cs="Arial"/>
        </w:rPr>
      </w:pPr>
      <w:r w:rsidRPr="000713E5">
        <w:rPr>
          <w:rFonts w:ascii="Century Schoolbook" w:eastAsia="Arial" w:hAnsi="Century Schoolbook" w:cs="Arial"/>
        </w:rPr>
        <w:t xml:space="preserve">PEC Elections </w:t>
      </w:r>
    </w:p>
    <w:p w14:paraId="00000041" w14:textId="4EA76B4A" w:rsidR="006E2518" w:rsidRDefault="000713E5" w:rsidP="000713E5">
      <w:pPr>
        <w:pStyle w:val="ListParagraph"/>
        <w:numPr>
          <w:ilvl w:val="0"/>
          <w:numId w:val="11"/>
        </w:numPr>
        <w:rPr>
          <w:rFonts w:ascii="Century Schoolbook" w:eastAsia="Arial" w:hAnsi="Century Schoolbook" w:cs="Arial"/>
        </w:rPr>
      </w:pPr>
      <w:r>
        <w:rPr>
          <w:rFonts w:ascii="Century Schoolbook" w:eastAsia="Arial" w:hAnsi="Century Schoolbook" w:cs="Arial"/>
        </w:rPr>
        <w:t>Chair (DP), Director (ZT), and Student Rep (LB) rotating out</w:t>
      </w:r>
      <w:r w:rsidR="005F32A4">
        <w:rPr>
          <w:rFonts w:ascii="Century Schoolbook" w:eastAsia="Arial" w:hAnsi="Century Schoolbook" w:cs="Arial"/>
        </w:rPr>
        <w:t>.</w:t>
      </w:r>
    </w:p>
    <w:p w14:paraId="3498B397" w14:textId="7895E3B0" w:rsidR="005F32A4" w:rsidRPr="000713E5" w:rsidRDefault="005F32A4" w:rsidP="000713E5">
      <w:pPr>
        <w:pStyle w:val="ListParagraph"/>
        <w:numPr>
          <w:ilvl w:val="0"/>
          <w:numId w:val="11"/>
        </w:numPr>
        <w:rPr>
          <w:rFonts w:ascii="Century Schoolbook" w:eastAsia="Arial" w:hAnsi="Century Schoolbook" w:cs="Arial"/>
        </w:rPr>
      </w:pPr>
      <w:r>
        <w:rPr>
          <w:rFonts w:ascii="Century Schoolbook" w:eastAsia="Arial" w:hAnsi="Century Schoolbook" w:cs="Arial"/>
        </w:rPr>
        <w:t>Elections to come online later.</w:t>
      </w:r>
    </w:p>
    <w:p w14:paraId="00000044" w14:textId="77777777" w:rsidR="006E2518" w:rsidRPr="00C73F44" w:rsidRDefault="006E2518">
      <w:pPr>
        <w:ind w:left="1440"/>
        <w:rPr>
          <w:rFonts w:ascii="Century Schoolbook" w:eastAsia="Arial" w:hAnsi="Century Schoolbook" w:cs="Arial"/>
        </w:rPr>
      </w:pPr>
    </w:p>
    <w:p w14:paraId="00000045" w14:textId="77777777" w:rsidR="006E2518" w:rsidRPr="005F32A4" w:rsidRDefault="00000000" w:rsidP="005F32A4">
      <w:pPr>
        <w:numPr>
          <w:ilvl w:val="0"/>
          <w:numId w:val="4"/>
        </w:numPr>
        <w:spacing w:after="120"/>
        <w:rPr>
          <w:rFonts w:ascii="Century Schoolbook" w:eastAsia="Arial" w:hAnsi="Century Schoolbook" w:cs="Arial"/>
          <w:color w:val="333333"/>
        </w:rPr>
      </w:pPr>
      <w:r w:rsidRPr="005F32A4">
        <w:rPr>
          <w:rFonts w:ascii="Century Schoolbook" w:eastAsia="Arial" w:hAnsi="Century Schoolbook" w:cs="Arial"/>
          <w:color w:val="333333"/>
        </w:rPr>
        <w:t>Announcements from the floor</w:t>
      </w:r>
    </w:p>
    <w:p w14:paraId="00000046" w14:textId="5B3ECAF5" w:rsidR="006E2518" w:rsidRPr="005F32A4" w:rsidRDefault="00000000" w:rsidP="005F32A4">
      <w:pPr>
        <w:pStyle w:val="ListParagraph"/>
        <w:numPr>
          <w:ilvl w:val="0"/>
          <w:numId w:val="11"/>
        </w:numPr>
        <w:rPr>
          <w:rFonts w:ascii="Century Schoolbook" w:eastAsia="Arial" w:hAnsi="Century Schoolbook" w:cs="Arial"/>
          <w:color w:val="333333"/>
        </w:rPr>
      </w:pPr>
      <w:r w:rsidRPr="005F32A4">
        <w:rPr>
          <w:rFonts w:ascii="Century Schoolbook" w:eastAsia="Arial" w:hAnsi="Century Schoolbook" w:cs="Arial"/>
          <w:color w:val="333333"/>
        </w:rPr>
        <w:t>Journals</w:t>
      </w:r>
      <w:r w:rsidR="005F32A4">
        <w:rPr>
          <w:rFonts w:ascii="Century Schoolbook" w:eastAsia="Arial" w:hAnsi="Century Schoolbook" w:cs="Arial"/>
          <w:color w:val="333333"/>
        </w:rPr>
        <w:t xml:space="preserve"> – no announcements</w:t>
      </w:r>
    </w:p>
    <w:p w14:paraId="00000047" w14:textId="0AD017D3" w:rsidR="006E2518" w:rsidRPr="005F32A4" w:rsidRDefault="00000000" w:rsidP="005F32A4">
      <w:pPr>
        <w:pStyle w:val="ListParagraph"/>
        <w:numPr>
          <w:ilvl w:val="0"/>
          <w:numId w:val="11"/>
        </w:numPr>
        <w:rPr>
          <w:rFonts w:ascii="Century Schoolbook" w:eastAsia="Arial" w:hAnsi="Century Schoolbook" w:cs="Arial"/>
          <w:color w:val="333333"/>
        </w:rPr>
      </w:pPr>
      <w:r w:rsidRPr="005F32A4">
        <w:rPr>
          <w:rFonts w:ascii="Century Schoolbook" w:eastAsia="Arial" w:hAnsi="Century Schoolbook" w:cs="Arial"/>
          <w:color w:val="333333"/>
        </w:rPr>
        <w:t>Meetings</w:t>
      </w:r>
      <w:r w:rsidR="005F32A4">
        <w:rPr>
          <w:rFonts w:ascii="Century Schoolbook" w:eastAsia="Arial" w:hAnsi="Century Schoolbook" w:cs="Arial"/>
          <w:color w:val="333333"/>
        </w:rPr>
        <w:t xml:space="preserve"> – no announcements</w:t>
      </w:r>
    </w:p>
    <w:p w14:paraId="00000048" w14:textId="77777777" w:rsidR="006E2518" w:rsidRPr="00C73F44" w:rsidRDefault="006E2518" w:rsidP="005F32A4">
      <w:pPr>
        <w:rPr>
          <w:rFonts w:ascii="Century Schoolbook" w:eastAsia="Arial" w:hAnsi="Century Schoolbook" w:cs="Arial"/>
          <w:color w:val="333333"/>
        </w:rPr>
      </w:pPr>
    </w:p>
    <w:p w14:paraId="00000049" w14:textId="77777777" w:rsidR="006E2518" w:rsidRPr="005F32A4" w:rsidRDefault="00000000" w:rsidP="005F32A4">
      <w:pPr>
        <w:numPr>
          <w:ilvl w:val="0"/>
          <w:numId w:val="4"/>
        </w:numPr>
        <w:spacing w:after="120"/>
        <w:rPr>
          <w:rFonts w:ascii="Century Schoolbook" w:eastAsia="Arial" w:hAnsi="Century Schoolbook" w:cs="Arial"/>
          <w:color w:val="333333"/>
        </w:rPr>
      </w:pPr>
      <w:r w:rsidRPr="005F32A4">
        <w:rPr>
          <w:rFonts w:ascii="Century Schoolbook" w:eastAsia="Arial" w:hAnsi="Century Schoolbook" w:cs="Arial"/>
          <w:color w:val="333333"/>
        </w:rPr>
        <w:t>Other Business</w:t>
      </w:r>
    </w:p>
    <w:p w14:paraId="0000004B" w14:textId="07EEBFDD" w:rsidR="006E2518" w:rsidRPr="005F32A4" w:rsidRDefault="00000000" w:rsidP="006B5695">
      <w:pPr>
        <w:pStyle w:val="ListParagraph"/>
        <w:numPr>
          <w:ilvl w:val="0"/>
          <w:numId w:val="11"/>
        </w:numPr>
        <w:spacing w:after="120"/>
        <w:rPr>
          <w:rFonts w:ascii="Century Schoolbook" w:hAnsi="Century Schoolbook"/>
          <w:color w:val="333333"/>
        </w:rPr>
      </w:pPr>
      <w:r w:rsidRPr="005F32A4">
        <w:rPr>
          <w:rFonts w:ascii="Century Schoolbook" w:eastAsia="Arial" w:hAnsi="Century Schoolbook" w:cs="Arial"/>
        </w:rPr>
        <w:t xml:space="preserve">Increase student </w:t>
      </w:r>
      <w:r w:rsidR="005F32A4" w:rsidRPr="005F32A4">
        <w:rPr>
          <w:rFonts w:ascii="Century Schoolbook" w:eastAsia="Arial" w:hAnsi="Century Schoolbook" w:cs="Arial"/>
        </w:rPr>
        <w:t>awards.</w:t>
      </w:r>
    </w:p>
    <w:p w14:paraId="0000004C" w14:textId="7EC13659" w:rsidR="006E2518" w:rsidRPr="00C73F44" w:rsidRDefault="00000000" w:rsidP="005F32A4">
      <w:pPr>
        <w:numPr>
          <w:ilvl w:val="2"/>
          <w:numId w:val="4"/>
        </w:numPr>
        <w:ind w:left="1080"/>
        <w:rPr>
          <w:rFonts w:ascii="Century Schoolbook" w:hAnsi="Century Schoolbook"/>
          <w:color w:val="333333"/>
        </w:rPr>
      </w:pPr>
      <w:r w:rsidRPr="00C73F44">
        <w:rPr>
          <w:rFonts w:ascii="Century Schoolbook" w:eastAsia="Arial" w:hAnsi="Century Schoolbook" w:cs="Arial"/>
        </w:rPr>
        <w:t>No more free radiocarbon dates (</w:t>
      </w:r>
      <w:r w:rsidR="00221480">
        <w:rPr>
          <w:rFonts w:ascii="Century Schoolbook" w:eastAsia="Arial" w:hAnsi="Century Schoolbook" w:cs="Arial"/>
        </w:rPr>
        <w:t>U</w:t>
      </w:r>
      <w:r w:rsidRPr="00C73F44">
        <w:rPr>
          <w:rFonts w:ascii="Century Schoolbook" w:eastAsia="Arial" w:hAnsi="Century Schoolbook" w:cs="Arial"/>
        </w:rPr>
        <w:t>GA bookkeeping won’t allow</w:t>
      </w:r>
      <w:r w:rsidR="005F32A4">
        <w:rPr>
          <w:rFonts w:ascii="Century Schoolbook" w:eastAsia="Arial" w:hAnsi="Century Schoolbook" w:cs="Arial"/>
        </w:rPr>
        <w:t xml:space="preserve"> it</w:t>
      </w:r>
      <w:r w:rsidRPr="00C73F44">
        <w:rPr>
          <w:rFonts w:ascii="Century Schoolbook" w:eastAsia="Arial" w:hAnsi="Century Schoolbook" w:cs="Arial"/>
        </w:rPr>
        <w:t>)</w:t>
      </w:r>
    </w:p>
    <w:p w14:paraId="0000004D" w14:textId="245D417C" w:rsidR="006E2518" w:rsidRPr="00C73F44" w:rsidRDefault="00000000" w:rsidP="005F32A4">
      <w:pPr>
        <w:numPr>
          <w:ilvl w:val="2"/>
          <w:numId w:val="4"/>
        </w:numPr>
        <w:ind w:left="1080"/>
        <w:rPr>
          <w:rFonts w:ascii="Century Schoolbook" w:hAnsi="Century Schoolbook"/>
          <w:color w:val="333333"/>
        </w:rPr>
      </w:pPr>
      <w:r w:rsidRPr="00C73F44">
        <w:rPr>
          <w:rFonts w:ascii="Century Schoolbook" w:eastAsia="Arial" w:hAnsi="Century Schoolbook" w:cs="Arial"/>
        </w:rPr>
        <w:t>Awards must be in cash no</w:t>
      </w:r>
      <w:r w:rsidR="005F32A4">
        <w:rPr>
          <w:rFonts w:ascii="Century Schoolbook" w:eastAsia="Arial" w:hAnsi="Century Schoolbook" w:cs="Arial"/>
        </w:rPr>
        <w:t>w.</w:t>
      </w:r>
    </w:p>
    <w:p w14:paraId="0000004E" w14:textId="119762B2" w:rsidR="006E2518" w:rsidRPr="00C73F44" w:rsidRDefault="00000000" w:rsidP="005F32A4">
      <w:pPr>
        <w:numPr>
          <w:ilvl w:val="2"/>
          <w:numId w:val="4"/>
        </w:numPr>
        <w:ind w:left="1080"/>
        <w:rPr>
          <w:rFonts w:ascii="Century Schoolbook" w:hAnsi="Century Schoolbook"/>
          <w:color w:val="333333"/>
        </w:rPr>
      </w:pPr>
      <w:r w:rsidRPr="00C73F44">
        <w:rPr>
          <w:rFonts w:ascii="Century Schoolbook" w:eastAsia="Arial" w:hAnsi="Century Schoolbook" w:cs="Arial"/>
          <w:color w:val="333333"/>
        </w:rPr>
        <w:t>DP suggests raising amount of student research awards.</w:t>
      </w:r>
      <w:r w:rsidR="005F32A4">
        <w:rPr>
          <w:rFonts w:ascii="Century Schoolbook" w:eastAsia="Arial" w:hAnsi="Century Schoolbook" w:cs="Arial"/>
          <w:color w:val="333333"/>
        </w:rPr>
        <w:t xml:space="preserve"> </w:t>
      </w:r>
      <w:r w:rsidRPr="00C73F44">
        <w:rPr>
          <w:rFonts w:ascii="Century Schoolbook" w:eastAsia="Arial" w:hAnsi="Century Schoolbook" w:cs="Arial"/>
          <w:color w:val="333333"/>
        </w:rPr>
        <w:t xml:space="preserve">Currently </w:t>
      </w:r>
      <w:r w:rsidR="00771B6E">
        <w:rPr>
          <w:rFonts w:ascii="Century Schoolbook" w:eastAsia="Arial" w:hAnsi="Century Schoolbook" w:cs="Arial"/>
          <w:color w:val="333333"/>
        </w:rPr>
        <w:t>$</w:t>
      </w:r>
      <w:r w:rsidRPr="00C73F44">
        <w:rPr>
          <w:rFonts w:ascii="Century Schoolbook" w:eastAsia="Arial" w:hAnsi="Century Schoolbook" w:cs="Arial"/>
          <w:color w:val="333333"/>
        </w:rPr>
        <w:t xml:space="preserve">250 for MS and </w:t>
      </w:r>
      <w:r w:rsidR="00771B6E">
        <w:rPr>
          <w:rFonts w:ascii="Century Schoolbook" w:eastAsia="Arial" w:hAnsi="Century Schoolbook" w:cs="Arial"/>
          <w:color w:val="333333"/>
        </w:rPr>
        <w:t>$</w:t>
      </w:r>
      <w:r w:rsidRPr="00C73F44">
        <w:rPr>
          <w:rFonts w:ascii="Century Schoolbook" w:eastAsia="Arial" w:hAnsi="Century Schoolbook" w:cs="Arial"/>
          <w:color w:val="333333"/>
        </w:rPr>
        <w:t>300 for PhD, should they be raised to $500?</w:t>
      </w:r>
    </w:p>
    <w:p w14:paraId="0000004F" w14:textId="3AD98659" w:rsidR="006E2518" w:rsidRPr="00C73F44" w:rsidRDefault="00000000" w:rsidP="005F32A4">
      <w:pPr>
        <w:numPr>
          <w:ilvl w:val="3"/>
          <w:numId w:val="4"/>
        </w:numPr>
        <w:ind w:left="1440"/>
        <w:rPr>
          <w:rFonts w:ascii="Century Schoolbook" w:hAnsi="Century Schoolbook"/>
          <w:color w:val="333333"/>
        </w:rPr>
      </w:pPr>
      <w:r w:rsidRPr="00C73F44">
        <w:rPr>
          <w:rFonts w:ascii="Century Schoolbook" w:eastAsia="Arial" w:hAnsi="Century Schoolbook" w:cs="Arial"/>
          <w:color w:val="333333"/>
        </w:rPr>
        <w:t xml:space="preserve">DP asks if this requires a </w:t>
      </w:r>
      <w:r w:rsidR="005F32A4" w:rsidRPr="00C73F44">
        <w:rPr>
          <w:rFonts w:ascii="Century Schoolbook" w:eastAsia="Arial" w:hAnsi="Century Schoolbook" w:cs="Arial"/>
          <w:color w:val="333333"/>
        </w:rPr>
        <w:t>vote.</w:t>
      </w:r>
      <w:r w:rsidRPr="00C73F44">
        <w:rPr>
          <w:rFonts w:ascii="Century Schoolbook" w:eastAsia="Arial" w:hAnsi="Century Schoolbook" w:cs="Arial"/>
          <w:color w:val="333333"/>
        </w:rPr>
        <w:t xml:space="preserve"> Yes, probably. Will be done online after meeting for full representation. </w:t>
      </w:r>
    </w:p>
    <w:p w14:paraId="00000050" w14:textId="6A9CEC6B" w:rsidR="006E2518" w:rsidRPr="00C73F44" w:rsidRDefault="00000000" w:rsidP="005F32A4">
      <w:pPr>
        <w:numPr>
          <w:ilvl w:val="3"/>
          <w:numId w:val="4"/>
        </w:numPr>
        <w:ind w:left="1440"/>
        <w:rPr>
          <w:rFonts w:ascii="Century Schoolbook" w:hAnsi="Century Schoolbook"/>
          <w:color w:val="333333"/>
        </w:rPr>
      </w:pPr>
      <w:r w:rsidRPr="00C73F44">
        <w:rPr>
          <w:rFonts w:ascii="Century Schoolbook" w:eastAsia="Arial" w:hAnsi="Century Schoolbook" w:cs="Arial"/>
        </w:rPr>
        <w:t xml:space="preserve">Stockton Maxwell: in </w:t>
      </w:r>
      <w:r w:rsidR="005F32A4" w:rsidRPr="00C73F44">
        <w:rPr>
          <w:rFonts w:ascii="Century Schoolbook" w:eastAsia="Arial" w:hAnsi="Century Schoolbook" w:cs="Arial"/>
        </w:rPr>
        <w:t>support but</w:t>
      </w:r>
      <w:r w:rsidRPr="00C73F44">
        <w:rPr>
          <w:rFonts w:ascii="Century Schoolbook" w:eastAsia="Arial" w:hAnsi="Century Schoolbook" w:cs="Arial"/>
        </w:rPr>
        <w:t xml:space="preserve"> says that biogeography has managed to go negative due to declining membership and high award amount</w:t>
      </w:r>
      <w:r w:rsidR="005F32A4">
        <w:rPr>
          <w:rFonts w:ascii="Century Schoolbook" w:eastAsia="Arial" w:hAnsi="Century Schoolbook" w:cs="Arial"/>
        </w:rPr>
        <w:t xml:space="preserve">s, </w:t>
      </w:r>
      <w:r w:rsidRPr="00C73F44">
        <w:rPr>
          <w:rFonts w:ascii="Century Schoolbook" w:eastAsia="Arial" w:hAnsi="Century Schoolbook" w:cs="Arial"/>
        </w:rPr>
        <w:t>suggests slow increase</w:t>
      </w:r>
      <w:r w:rsidR="005F32A4">
        <w:rPr>
          <w:rFonts w:ascii="Century Schoolbook" w:eastAsia="Arial" w:hAnsi="Century Schoolbook" w:cs="Arial"/>
        </w:rPr>
        <w:t>.</w:t>
      </w:r>
    </w:p>
    <w:p w14:paraId="00000051" w14:textId="6DF3AB9B" w:rsidR="006E2518" w:rsidRPr="00C73F44" w:rsidRDefault="00000000" w:rsidP="005F32A4">
      <w:pPr>
        <w:numPr>
          <w:ilvl w:val="3"/>
          <w:numId w:val="4"/>
        </w:numPr>
        <w:ind w:left="1440"/>
        <w:rPr>
          <w:rFonts w:ascii="Century Schoolbook" w:hAnsi="Century Schoolbook"/>
          <w:color w:val="333333"/>
        </w:rPr>
      </w:pPr>
      <w:r w:rsidRPr="00C73F44">
        <w:rPr>
          <w:rFonts w:ascii="Century Schoolbook" w:eastAsia="Arial" w:hAnsi="Century Schoolbook" w:cs="Arial"/>
          <w:color w:val="333333"/>
        </w:rPr>
        <w:t>Jim Speer agrees</w:t>
      </w:r>
      <w:r w:rsidR="005F32A4">
        <w:rPr>
          <w:rFonts w:ascii="Century Schoolbook" w:eastAsia="Arial" w:hAnsi="Century Schoolbook" w:cs="Arial"/>
          <w:color w:val="333333"/>
        </w:rPr>
        <w:t>.</w:t>
      </w:r>
    </w:p>
    <w:p w14:paraId="00000052" w14:textId="221A7A84" w:rsidR="006E2518" w:rsidRPr="00C73F44" w:rsidRDefault="00000000" w:rsidP="005F32A4">
      <w:pPr>
        <w:numPr>
          <w:ilvl w:val="3"/>
          <w:numId w:val="4"/>
        </w:numPr>
        <w:ind w:left="1440"/>
        <w:rPr>
          <w:rFonts w:ascii="Century Schoolbook" w:hAnsi="Century Schoolbook"/>
          <w:color w:val="333333"/>
        </w:rPr>
      </w:pPr>
      <w:r w:rsidRPr="00C73F44">
        <w:rPr>
          <w:rFonts w:ascii="Century Schoolbook" w:eastAsia="Arial" w:hAnsi="Century Schoolbook" w:cs="Arial"/>
          <w:color w:val="333333"/>
        </w:rPr>
        <w:t>Megan Walsh thinks there will be more applicants</w:t>
      </w:r>
      <w:r w:rsidR="005F32A4">
        <w:rPr>
          <w:rFonts w:ascii="Century Schoolbook" w:eastAsia="Arial" w:hAnsi="Century Schoolbook" w:cs="Arial"/>
          <w:color w:val="333333"/>
        </w:rPr>
        <w:t>.</w:t>
      </w:r>
    </w:p>
    <w:p w14:paraId="00000053" w14:textId="7A29439A" w:rsidR="006E2518" w:rsidRPr="00C73F44" w:rsidRDefault="00000000" w:rsidP="005F32A4">
      <w:pPr>
        <w:numPr>
          <w:ilvl w:val="3"/>
          <w:numId w:val="4"/>
        </w:numPr>
        <w:ind w:left="1440"/>
        <w:rPr>
          <w:rFonts w:ascii="Century Schoolbook" w:hAnsi="Century Schoolbook"/>
          <w:color w:val="333333"/>
        </w:rPr>
      </w:pPr>
      <w:r w:rsidRPr="00C73F44">
        <w:rPr>
          <w:rFonts w:ascii="Century Schoolbook" w:eastAsia="Arial" w:hAnsi="Century Schoolbook" w:cs="Arial"/>
          <w:color w:val="333333"/>
        </w:rPr>
        <w:t xml:space="preserve">DP agrees that something like </w:t>
      </w:r>
      <w:r w:rsidR="005F32A4">
        <w:rPr>
          <w:rFonts w:ascii="Century Schoolbook" w:eastAsia="Arial" w:hAnsi="Century Schoolbook" w:cs="Arial"/>
          <w:color w:val="333333"/>
        </w:rPr>
        <w:t>$</w:t>
      </w:r>
      <w:r w:rsidRPr="00C73F44">
        <w:rPr>
          <w:rFonts w:ascii="Century Schoolbook" w:eastAsia="Arial" w:hAnsi="Century Schoolbook" w:cs="Arial"/>
          <w:color w:val="333333"/>
        </w:rPr>
        <w:t>500 would be a good idea, for airline ticket or radiocarbon date</w:t>
      </w:r>
      <w:r w:rsidR="005F32A4">
        <w:rPr>
          <w:rFonts w:ascii="Century Schoolbook" w:eastAsia="Arial" w:hAnsi="Century Schoolbook" w:cs="Arial"/>
          <w:color w:val="333333"/>
        </w:rPr>
        <w:t>.</w:t>
      </w:r>
      <w:r w:rsidR="006B5695">
        <w:rPr>
          <w:rFonts w:ascii="Century Schoolbook" w:eastAsia="Arial" w:hAnsi="Century Schoolbook" w:cs="Arial"/>
          <w:color w:val="333333"/>
        </w:rPr>
        <w:br/>
      </w:r>
    </w:p>
    <w:p w14:paraId="00000055" w14:textId="05BD8D9A" w:rsidR="006E2518" w:rsidRPr="005F32A4" w:rsidRDefault="00000000" w:rsidP="006B5695">
      <w:pPr>
        <w:pStyle w:val="ListParagraph"/>
        <w:numPr>
          <w:ilvl w:val="0"/>
          <w:numId w:val="11"/>
        </w:numPr>
        <w:spacing w:after="120"/>
        <w:contextualSpacing w:val="0"/>
        <w:rPr>
          <w:rFonts w:ascii="Century Schoolbook" w:eastAsia="Arial" w:hAnsi="Century Schoolbook" w:cs="Arial"/>
          <w:color w:val="333333"/>
        </w:rPr>
      </w:pPr>
      <w:r w:rsidRPr="005F32A4">
        <w:rPr>
          <w:rFonts w:ascii="Century Schoolbook" w:eastAsia="Arial" w:hAnsi="Century Schoolbook" w:cs="Arial"/>
          <w:color w:val="333333"/>
        </w:rPr>
        <w:t xml:space="preserve">Ellen Mosely Thompson award discussion. </w:t>
      </w:r>
    </w:p>
    <w:p w14:paraId="00000056" w14:textId="5295FEB0" w:rsidR="006E2518" w:rsidRPr="00C73F44" w:rsidRDefault="00000000" w:rsidP="00EF10EF">
      <w:pPr>
        <w:numPr>
          <w:ilvl w:val="2"/>
          <w:numId w:val="4"/>
        </w:numPr>
        <w:ind w:left="1080"/>
        <w:rPr>
          <w:rFonts w:ascii="Century Schoolbook" w:eastAsia="Arial" w:hAnsi="Century Schoolbook" w:cs="Arial"/>
          <w:color w:val="333333"/>
        </w:rPr>
      </w:pPr>
      <w:r w:rsidRPr="00C73F44">
        <w:rPr>
          <w:rFonts w:ascii="Century Schoolbook" w:eastAsia="Arial" w:hAnsi="Century Schoolbook" w:cs="Arial"/>
          <w:color w:val="333333"/>
        </w:rPr>
        <w:t xml:space="preserve">Glen MacDonald did not know he won </w:t>
      </w:r>
      <w:proofErr w:type="spellStart"/>
      <w:r w:rsidRPr="00C73F44">
        <w:rPr>
          <w:rFonts w:ascii="Century Schoolbook" w:eastAsia="Arial" w:hAnsi="Century Schoolbook" w:cs="Arial"/>
          <w:color w:val="333333"/>
        </w:rPr>
        <w:t>Butzer</w:t>
      </w:r>
      <w:proofErr w:type="spellEnd"/>
      <w:r w:rsidRPr="00C73F44">
        <w:rPr>
          <w:rFonts w:ascii="Century Schoolbook" w:eastAsia="Arial" w:hAnsi="Century Schoolbook" w:cs="Arial"/>
          <w:color w:val="333333"/>
        </w:rPr>
        <w:t xml:space="preserve"> award until the plaque came to his house. Suggest</w:t>
      </w:r>
      <w:r w:rsidR="005F32A4">
        <w:rPr>
          <w:rFonts w:ascii="Century Schoolbook" w:eastAsia="Arial" w:hAnsi="Century Schoolbook" w:cs="Arial"/>
          <w:color w:val="333333"/>
        </w:rPr>
        <w:t>s</w:t>
      </w:r>
      <w:r w:rsidRPr="00C73F44">
        <w:rPr>
          <w:rFonts w:ascii="Century Schoolbook" w:eastAsia="Arial" w:hAnsi="Century Schoolbook" w:cs="Arial"/>
          <w:color w:val="333333"/>
        </w:rPr>
        <w:t xml:space="preserve"> making a session for people who have won the Mosely</w:t>
      </w:r>
      <w:r w:rsidR="005F32A4">
        <w:rPr>
          <w:rFonts w:ascii="Century Schoolbook" w:eastAsia="Arial" w:hAnsi="Century Schoolbook" w:cs="Arial"/>
          <w:color w:val="333333"/>
        </w:rPr>
        <w:t>-Thompson</w:t>
      </w:r>
      <w:r w:rsidRPr="00C73F44">
        <w:rPr>
          <w:rFonts w:ascii="Century Schoolbook" w:eastAsia="Arial" w:hAnsi="Century Schoolbook" w:cs="Arial"/>
          <w:color w:val="333333"/>
        </w:rPr>
        <w:t xml:space="preserve"> award. </w:t>
      </w:r>
      <w:r w:rsidR="00223258">
        <w:rPr>
          <w:rFonts w:ascii="Century Schoolbook" w:eastAsia="Arial" w:hAnsi="Century Schoolbook" w:cs="Arial"/>
          <w:color w:val="333333"/>
        </w:rPr>
        <w:t>Send emails to winners so they know.</w:t>
      </w:r>
    </w:p>
    <w:p w14:paraId="5B6928C5" w14:textId="77777777" w:rsidR="005F32A4" w:rsidRDefault="00000000" w:rsidP="00EF10EF">
      <w:pPr>
        <w:numPr>
          <w:ilvl w:val="2"/>
          <w:numId w:val="4"/>
        </w:numPr>
        <w:ind w:left="1080"/>
        <w:rPr>
          <w:rFonts w:ascii="Century Schoolbook" w:eastAsia="Arial" w:hAnsi="Century Schoolbook" w:cs="Arial"/>
          <w:color w:val="333333"/>
        </w:rPr>
      </w:pPr>
      <w:r w:rsidRPr="00C73F44">
        <w:rPr>
          <w:rFonts w:ascii="Century Schoolbook" w:eastAsia="Arial" w:hAnsi="Century Schoolbook" w:cs="Arial"/>
          <w:color w:val="333333"/>
        </w:rPr>
        <w:t xml:space="preserve">Jim Speer thinks </w:t>
      </w:r>
      <w:r w:rsidR="005F32A4" w:rsidRPr="00C73F44">
        <w:rPr>
          <w:rFonts w:ascii="Century Schoolbook" w:eastAsia="Arial" w:hAnsi="Century Schoolbook" w:cs="Arial"/>
          <w:color w:val="333333"/>
        </w:rPr>
        <w:t>the idea</w:t>
      </w:r>
      <w:r w:rsidRPr="00C73F44">
        <w:rPr>
          <w:rFonts w:ascii="Century Schoolbook" w:eastAsia="Arial" w:hAnsi="Century Schoolbook" w:cs="Arial"/>
          <w:color w:val="333333"/>
        </w:rPr>
        <w:t xml:space="preserve"> of the M</w:t>
      </w:r>
      <w:r w:rsidR="005F32A4">
        <w:rPr>
          <w:rFonts w:ascii="Century Schoolbook" w:eastAsia="Arial" w:hAnsi="Century Schoolbook" w:cs="Arial"/>
          <w:color w:val="333333"/>
        </w:rPr>
        <w:t>-T</w:t>
      </w:r>
      <w:r w:rsidRPr="00C73F44">
        <w:rPr>
          <w:rFonts w:ascii="Century Schoolbook" w:eastAsia="Arial" w:hAnsi="Century Schoolbook" w:cs="Arial"/>
          <w:color w:val="333333"/>
        </w:rPr>
        <w:t xml:space="preserve"> panel is good</w:t>
      </w:r>
      <w:r w:rsidR="005F32A4">
        <w:rPr>
          <w:rFonts w:ascii="Century Schoolbook" w:eastAsia="Arial" w:hAnsi="Century Schoolbook" w:cs="Arial"/>
          <w:color w:val="333333"/>
        </w:rPr>
        <w:t>.</w:t>
      </w:r>
    </w:p>
    <w:p w14:paraId="0725F31E" w14:textId="77777777" w:rsidR="00223258" w:rsidRDefault="005F32A4" w:rsidP="00EF10EF">
      <w:pPr>
        <w:numPr>
          <w:ilvl w:val="2"/>
          <w:numId w:val="4"/>
        </w:numPr>
        <w:ind w:left="1080"/>
        <w:rPr>
          <w:rFonts w:ascii="Century Schoolbook" w:eastAsia="Arial" w:hAnsi="Century Schoolbook" w:cs="Arial"/>
          <w:color w:val="333333"/>
        </w:rPr>
      </w:pPr>
      <w:r>
        <w:rPr>
          <w:rFonts w:ascii="Century Schoolbook" w:eastAsia="Arial" w:hAnsi="Century Schoolbook" w:cs="Arial"/>
          <w:color w:val="333333"/>
        </w:rPr>
        <w:t xml:space="preserve">Scott </w:t>
      </w:r>
      <w:proofErr w:type="spellStart"/>
      <w:r>
        <w:rPr>
          <w:rFonts w:ascii="Century Schoolbook" w:eastAsia="Arial" w:hAnsi="Century Schoolbook" w:cs="Arial"/>
          <w:color w:val="333333"/>
        </w:rPr>
        <w:t>Mensing</w:t>
      </w:r>
      <w:proofErr w:type="spellEnd"/>
      <w:r>
        <w:rPr>
          <w:rFonts w:ascii="Century Schoolbook" w:eastAsia="Arial" w:hAnsi="Century Schoolbook" w:cs="Arial"/>
          <w:color w:val="333333"/>
        </w:rPr>
        <w:t xml:space="preserve"> - </w:t>
      </w:r>
      <w:r w:rsidRPr="005F32A4">
        <w:rPr>
          <w:rFonts w:ascii="Century Schoolbook" w:eastAsia="Arial" w:hAnsi="Century Schoolbook" w:cs="Arial"/>
          <w:color w:val="333333"/>
        </w:rPr>
        <w:t>We need to have a better budget to get there</w:t>
      </w:r>
      <w:r>
        <w:rPr>
          <w:rFonts w:ascii="Century Schoolbook" w:eastAsia="Arial" w:hAnsi="Century Schoolbook" w:cs="Arial"/>
          <w:color w:val="333333"/>
        </w:rPr>
        <w:t>.</w:t>
      </w:r>
    </w:p>
    <w:p w14:paraId="00000059" w14:textId="71DCDB82" w:rsidR="006E2518" w:rsidRPr="005F32A4" w:rsidRDefault="005F32A4" w:rsidP="00EF10EF">
      <w:pPr>
        <w:numPr>
          <w:ilvl w:val="2"/>
          <w:numId w:val="4"/>
        </w:numPr>
        <w:ind w:left="1080"/>
        <w:rPr>
          <w:rFonts w:ascii="Century Schoolbook" w:eastAsia="Arial" w:hAnsi="Century Schoolbook" w:cs="Arial"/>
          <w:color w:val="333333"/>
        </w:rPr>
      </w:pPr>
      <w:r w:rsidRPr="005F32A4">
        <w:rPr>
          <w:rFonts w:ascii="Century Schoolbook" w:eastAsia="Arial" w:hAnsi="Century Schoolbook" w:cs="Arial"/>
          <w:color w:val="333333"/>
        </w:rPr>
        <w:t>D</w:t>
      </w:r>
      <w:r>
        <w:rPr>
          <w:rFonts w:ascii="Century Schoolbook" w:eastAsia="Arial" w:hAnsi="Century Schoolbook" w:cs="Arial"/>
          <w:color w:val="333333"/>
        </w:rPr>
        <w:t xml:space="preserve">P </w:t>
      </w:r>
      <w:r w:rsidR="00EF10EF">
        <w:rPr>
          <w:rFonts w:ascii="Century Schoolbook" w:eastAsia="Arial" w:hAnsi="Century Schoolbook" w:cs="Arial"/>
          <w:color w:val="333333"/>
        </w:rPr>
        <w:t xml:space="preserve">- </w:t>
      </w:r>
      <w:r w:rsidR="00EF10EF" w:rsidRPr="005F32A4">
        <w:rPr>
          <w:rFonts w:ascii="Century Schoolbook" w:eastAsia="Arial" w:hAnsi="Century Schoolbook" w:cs="Arial"/>
          <w:color w:val="333333"/>
        </w:rPr>
        <w:t>maybe</w:t>
      </w:r>
      <w:r w:rsidRPr="005F32A4">
        <w:rPr>
          <w:rFonts w:ascii="Century Schoolbook" w:eastAsia="Arial" w:hAnsi="Century Schoolbook" w:cs="Arial"/>
          <w:color w:val="333333"/>
        </w:rPr>
        <w:t xml:space="preserve"> form a session around Tim Be</w:t>
      </w:r>
      <w:r w:rsidR="00221480">
        <w:rPr>
          <w:rFonts w:ascii="Century Schoolbook" w:eastAsia="Arial" w:hAnsi="Century Schoolbook" w:cs="Arial"/>
          <w:color w:val="333333"/>
        </w:rPr>
        <w:t>a</w:t>
      </w:r>
      <w:r w:rsidRPr="005F32A4">
        <w:rPr>
          <w:rFonts w:ascii="Century Schoolbook" w:eastAsia="Arial" w:hAnsi="Century Schoolbook" w:cs="Arial"/>
          <w:color w:val="333333"/>
        </w:rPr>
        <w:t>ch’s work next year.</w:t>
      </w:r>
    </w:p>
    <w:p w14:paraId="0000005A" w14:textId="6D3518B9" w:rsidR="006E2518" w:rsidRPr="00C73F44" w:rsidRDefault="00000000" w:rsidP="00EF10EF">
      <w:pPr>
        <w:numPr>
          <w:ilvl w:val="2"/>
          <w:numId w:val="4"/>
        </w:numPr>
        <w:ind w:left="1080"/>
        <w:rPr>
          <w:rFonts w:ascii="Century Schoolbook" w:eastAsia="Arial" w:hAnsi="Century Schoolbook" w:cs="Arial"/>
          <w:color w:val="333333"/>
        </w:rPr>
      </w:pPr>
      <w:r w:rsidRPr="00C73F44">
        <w:rPr>
          <w:rFonts w:ascii="Century Schoolbook" w:eastAsia="Arial" w:hAnsi="Century Schoolbook" w:cs="Arial"/>
          <w:color w:val="333333"/>
        </w:rPr>
        <w:lastRenderedPageBreak/>
        <w:t>Stockton</w:t>
      </w:r>
      <w:r w:rsidR="00EF10EF">
        <w:rPr>
          <w:rFonts w:ascii="Century Schoolbook" w:eastAsia="Arial" w:hAnsi="Century Schoolbook" w:cs="Arial"/>
          <w:color w:val="333333"/>
        </w:rPr>
        <w:t xml:space="preserve"> Maxwell -</w:t>
      </w:r>
      <w:r w:rsidRPr="00C73F44">
        <w:rPr>
          <w:rFonts w:ascii="Century Schoolbook" w:eastAsia="Arial" w:hAnsi="Century Schoolbook" w:cs="Arial"/>
          <w:color w:val="333333"/>
        </w:rPr>
        <w:t xml:space="preserve"> instead of giving money to past recipients to travel to Hawaii</w:t>
      </w:r>
      <w:r w:rsidR="00EF10EF">
        <w:rPr>
          <w:rFonts w:ascii="Century Schoolbook" w:eastAsia="Arial" w:hAnsi="Century Schoolbook" w:cs="Arial"/>
          <w:color w:val="333333"/>
        </w:rPr>
        <w:t>,</w:t>
      </w:r>
      <w:r w:rsidRPr="00C73F44">
        <w:rPr>
          <w:rFonts w:ascii="Century Schoolbook" w:eastAsia="Arial" w:hAnsi="Century Schoolbook" w:cs="Arial"/>
          <w:color w:val="333333"/>
        </w:rPr>
        <w:t xml:space="preserve"> give money to grad students instead</w:t>
      </w:r>
      <w:r w:rsidR="00EF10EF">
        <w:rPr>
          <w:rFonts w:ascii="Century Schoolbook" w:eastAsia="Arial" w:hAnsi="Century Schoolbook" w:cs="Arial"/>
          <w:color w:val="333333"/>
        </w:rPr>
        <w:t>.</w:t>
      </w:r>
      <w:r w:rsidR="006B5695">
        <w:rPr>
          <w:rFonts w:ascii="Century Schoolbook" w:eastAsia="Arial" w:hAnsi="Century Schoolbook" w:cs="Arial"/>
          <w:color w:val="333333"/>
        </w:rPr>
        <w:br/>
      </w:r>
    </w:p>
    <w:p w14:paraId="0000005B" w14:textId="7426C027" w:rsidR="006E2518" w:rsidRPr="00EF10EF" w:rsidRDefault="00000000" w:rsidP="006B5695">
      <w:pPr>
        <w:pStyle w:val="ListParagraph"/>
        <w:numPr>
          <w:ilvl w:val="0"/>
          <w:numId w:val="11"/>
        </w:numPr>
        <w:spacing w:after="120"/>
        <w:rPr>
          <w:rFonts w:ascii="Century Schoolbook" w:eastAsia="Arial" w:hAnsi="Century Schoolbook" w:cs="Arial"/>
          <w:color w:val="333333"/>
        </w:rPr>
      </w:pPr>
      <w:r w:rsidRPr="00EF10EF">
        <w:rPr>
          <w:rFonts w:ascii="Century Schoolbook" w:eastAsia="Arial" w:hAnsi="Century Schoolbook" w:cs="Arial"/>
          <w:color w:val="333333"/>
        </w:rPr>
        <w:t>Membership and dues</w:t>
      </w:r>
    </w:p>
    <w:p w14:paraId="2E075694" w14:textId="77777777" w:rsidR="00223258" w:rsidRDefault="00EF10EF" w:rsidP="00EF10EF">
      <w:pPr>
        <w:numPr>
          <w:ilvl w:val="2"/>
          <w:numId w:val="4"/>
        </w:numPr>
        <w:ind w:left="1080"/>
        <w:rPr>
          <w:rFonts w:ascii="Century Schoolbook" w:eastAsia="Arial" w:hAnsi="Century Schoolbook" w:cs="Arial"/>
          <w:color w:val="333333"/>
        </w:rPr>
      </w:pPr>
      <w:proofErr w:type="spellStart"/>
      <w:r w:rsidRPr="00C73F44">
        <w:rPr>
          <w:rFonts w:ascii="Century Schoolbook" w:eastAsia="Arial" w:hAnsi="Century Schoolbook" w:cs="Arial"/>
          <w:color w:val="333333"/>
        </w:rPr>
        <w:t>Mensing</w:t>
      </w:r>
      <w:proofErr w:type="spellEnd"/>
      <w:r w:rsidR="00223258">
        <w:rPr>
          <w:rFonts w:ascii="Century Schoolbook" w:eastAsia="Arial" w:hAnsi="Century Schoolbook" w:cs="Arial"/>
          <w:color w:val="333333"/>
        </w:rPr>
        <w:t xml:space="preserve"> -</w:t>
      </w:r>
      <w:r w:rsidRPr="00C73F44">
        <w:rPr>
          <w:rFonts w:ascii="Century Schoolbook" w:eastAsia="Arial" w:hAnsi="Century Schoolbook" w:cs="Arial"/>
          <w:color w:val="333333"/>
        </w:rPr>
        <w:t xml:space="preserve"> </w:t>
      </w:r>
      <w:r>
        <w:rPr>
          <w:rFonts w:ascii="Century Schoolbook" w:eastAsia="Arial" w:hAnsi="Century Schoolbook" w:cs="Arial"/>
          <w:color w:val="333333"/>
        </w:rPr>
        <w:t>T</w:t>
      </w:r>
      <w:r w:rsidRPr="00C73F44">
        <w:rPr>
          <w:rFonts w:ascii="Century Schoolbook" w:eastAsia="Arial" w:hAnsi="Century Schoolbook" w:cs="Arial"/>
          <w:color w:val="333333"/>
        </w:rPr>
        <w:t>he PayPal button on the AAG website is not good.</w:t>
      </w:r>
    </w:p>
    <w:p w14:paraId="0000005C" w14:textId="4EE78036" w:rsidR="006E2518" w:rsidRPr="00C73F44" w:rsidRDefault="00EF10EF" w:rsidP="00223258">
      <w:pPr>
        <w:numPr>
          <w:ilvl w:val="3"/>
          <w:numId w:val="4"/>
        </w:numPr>
        <w:ind w:left="1440"/>
        <w:rPr>
          <w:rFonts w:ascii="Century Schoolbook" w:eastAsia="Arial" w:hAnsi="Century Schoolbook" w:cs="Arial"/>
          <w:color w:val="333333"/>
        </w:rPr>
      </w:pPr>
      <w:r>
        <w:rPr>
          <w:rFonts w:ascii="Century Schoolbook" w:eastAsia="Arial" w:hAnsi="Century Schoolbook" w:cs="Arial"/>
          <w:color w:val="333333"/>
        </w:rPr>
        <w:t>Maxwell</w:t>
      </w:r>
      <w:r w:rsidR="00223258">
        <w:rPr>
          <w:rFonts w:ascii="Century Schoolbook" w:eastAsia="Arial" w:hAnsi="Century Schoolbook" w:cs="Arial"/>
          <w:color w:val="333333"/>
        </w:rPr>
        <w:t xml:space="preserve"> -</w:t>
      </w:r>
      <w:r w:rsidRPr="00C73F44">
        <w:rPr>
          <w:rFonts w:ascii="Century Schoolbook" w:eastAsia="Arial" w:hAnsi="Century Schoolbook" w:cs="Arial"/>
          <w:color w:val="333333"/>
        </w:rPr>
        <w:t xml:space="preserve"> </w:t>
      </w:r>
      <w:r>
        <w:rPr>
          <w:rFonts w:ascii="Century Schoolbook" w:eastAsia="Arial" w:hAnsi="Century Schoolbook" w:cs="Arial"/>
          <w:color w:val="333333"/>
        </w:rPr>
        <w:t>T</w:t>
      </w:r>
      <w:r w:rsidRPr="00C73F44">
        <w:rPr>
          <w:rFonts w:ascii="Century Schoolbook" w:eastAsia="Arial" w:hAnsi="Century Schoolbook" w:cs="Arial"/>
          <w:color w:val="333333"/>
        </w:rPr>
        <w:t>hey have one for the BSG website</w:t>
      </w:r>
      <w:r>
        <w:rPr>
          <w:rFonts w:ascii="Century Schoolbook" w:eastAsia="Arial" w:hAnsi="Century Schoolbook" w:cs="Arial"/>
          <w:color w:val="333333"/>
        </w:rPr>
        <w:t>,</w:t>
      </w:r>
      <w:r w:rsidRPr="00C73F44">
        <w:rPr>
          <w:rFonts w:ascii="Century Schoolbook" w:eastAsia="Arial" w:hAnsi="Century Schoolbook" w:cs="Arial"/>
          <w:color w:val="333333"/>
        </w:rPr>
        <w:t xml:space="preserve"> </w:t>
      </w:r>
      <w:r>
        <w:rPr>
          <w:rFonts w:ascii="Century Schoolbook" w:eastAsia="Arial" w:hAnsi="Century Schoolbook" w:cs="Arial"/>
          <w:color w:val="333333"/>
        </w:rPr>
        <w:t>n</w:t>
      </w:r>
      <w:r w:rsidRPr="00C73F44">
        <w:rPr>
          <w:rFonts w:ascii="Century Schoolbook" w:eastAsia="Arial" w:hAnsi="Century Schoolbook" w:cs="Arial"/>
          <w:color w:val="333333"/>
        </w:rPr>
        <w:t>eed to add one to the PEC website.</w:t>
      </w:r>
    </w:p>
    <w:p w14:paraId="25810814" w14:textId="77777777" w:rsidR="00223258" w:rsidRDefault="00EF10EF" w:rsidP="00EF10EF">
      <w:pPr>
        <w:numPr>
          <w:ilvl w:val="2"/>
          <w:numId w:val="4"/>
        </w:numPr>
        <w:ind w:left="1080"/>
        <w:rPr>
          <w:rFonts w:ascii="Century Schoolbook" w:eastAsia="Arial" w:hAnsi="Century Schoolbook" w:cs="Arial"/>
          <w:color w:val="333333"/>
        </w:rPr>
      </w:pPr>
      <w:proofErr w:type="spellStart"/>
      <w:r>
        <w:rPr>
          <w:rFonts w:ascii="Century Schoolbook" w:eastAsia="Arial" w:hAnsi="Century Schoolbook" w:cs="Arial"/>
          <w:color w:val="333333"/>
        </w:rPr>
        <w:t>Rochner</w:t>
      </w:r>
      <w:proofErr w:type="spellEnd"/>
      <w:r w:rsidR="00223258">
        <w:rPr>
          <w:rFonts w:ascii="Century Schoolbook" w:eastAsia="Arial" w:hAnsi="Century Schoolbook" w:cs="Arial"/>
          <w:color w:val="333333"/>
        </w:rPr>
        <w:t xml:space="preserve"> -</w:t>
      </w:r>
      <w:r w:rsidRPr="00C73F44">
        <w:rPr>
          <w:rFonts w:ascii="Century Schoolbook" w:eastAsia="Arial" w:hAnsi="Century Schoolbook" w:cs="Arial"/>
          <w:color w:val="333333"/>
        </w:rPr>
        <w:t xml:space="preserve"> </w:t>
      </w:r>
      <w:r>
        <w:rPr>
          <w:rFonts w:ascii="Century Schoolbook" w:eastAsia="Arial" w:hAnsi="Century Schoolbook" w:cs="Arial"/>
          <w:color w:val="333333"/>
        </w:rPr>
        <w:t>H</w:t>
      </w:r>
      <w:r w:rsidRPr="00C73F44">
        <w:rPr>
          <w:rFonts w:ascii="Century Schoolbook" w:eastAsia="Arial" w:hAnsi="Century Schoolbook" w:cs="Arial"/>
          <w:color w:val="333333"/>
        </w:rPr>
        <w:t>ow many student members?</w:t>
      </w:r>
    </w:p>
    <w:p w14:paraId="0000005D" w14:textId="658AD056" w:rsidR="006E2518" w:rsidRPr="00C73F44" w:rsidRDefault="00EF10EF" w:rsidP="00223258">
      <w:pPr>
        <w:numPr>
          <w:ilvl w:val="3"/>
          <w:numId w:val="4"/>
        </w:numPr>
        <w:ind w:left="1440"/>
        <w:rPr>
          <w:rFonts w:ascii="Century Schoolbook" w:eastAsia="Arial" w:hAnsi="Century Schoolbook" w:cs="Arial"/>
          <w:color w:val="333333"/>
        </w:rPr>
      </w:pPr>
      <w:r>
        <w:rPr>
          <w:rFonts w:ascii="Century Schoolbook" w:eastAsia="Arial" w:hAnsi="Century Schoolbook" w:cs="Arial"/>
          <w:color w:val="333333"/>
        </w:rPr>
        <w:t>DP</w:t>
      </w:r>
      <w:r w:rsidR="00223258">
        <w:rPr>
          <w:rFonts w:ascii="Century Schoolbook" w:eastAsia="Arial" w:hAnsi="Century Schoolbook" w:cs="Arial"/>
          <w:color w:val="333333"/>
        </w:rPr>
        <w:t xml:space="preserve"> -</w:t>
      </w:r>
      <w:r w:rsidRPr="00C73F44">
        <w:rPr>
          <w:rFonts w:ascii="Century Schoolbook" w:eastAsia="Arial" w:hAnsi="Century Schoolbook" w:cs="Arial"/>
          <w:color w:val="333333"/>
        </w:rPr>
        <w:t xml:space="preserve"> 45 student members last year and this year. </w:t>
      </w:r>
    </w:p>
    <w:p w14:paraId="0000005E" w14:textId="726ACEDE" w:rsidR="006E2518" w:rsidRPr="00C73F44" w:rsidRDefault="00EF10EF" w:rsidP="00EF10EF">
      <w:pPr>
        <w:numPr>
          <w:ilvl w:val="2"/>
          <w:numId w:val="4"/>
        </w:numPr>
        <w:ind w:left="1080"/>
        <w:rPr>
          <w:rFonts w:ascii="Century Schoolbook" w:eastAsia="Arial" w:hAnsi="Century Schoolbook" w:cs="Arial"/>
          <w:color w:val="333333"/>
        </w:rPr>
      </w:pPr>
      <w:r>
        <w:rPr>
          <w:rFonts w:ascii="Century Schoolbook" w:eastAsia="Arial" w:hAnsi="Century Schoolbook" w:cs="Arial"/>
          <w:color w:val="333333"/>
        </w:rPr>
        <w:t>Maxwell</w:t>
      </w:r>
      <w:r w:rsidR="00223258">
        <w:rPr>
          <w:rFonts w:ascii="Century Schoolbook" w:eastAsia="Arial" w:hAnsi="Century Schoolbook" w:cs="Arial"/>
          <w:color w:val="333333"/>
        </w:rPr>
        <w:t xml:space="preserve"> -</w:t>
      </w:r>
      <w:r w:rsidRPr="00C73F44">
        <w:rPr>
          <w:rFonts w:ascii="Century Schoolbook" w:eastAsia="Arial" w:hAnsi="Century Schoolbook" w:cs="Arial"/>
          <w:color w:val="333333"/>
        </w:rPr>
        <w:t xml:space="preserve"> BSG at 212 members</w:t>
      </w:r>
      <w:r>
        <w:rPr>
          <w:rFonts w:ascii="Century Schoolbook" w:eastAsia="Arial" w:hAnsi="Century Schoolbook" w:cs="Arial"/>
          <w:color w:val="333333"/>
        </w:rPr>
        <w:t>,</w:t>
      </w:r>
      <w:r w:rsidRPr="00C73F44">
        <w:rPr>
          <w:rFonts w:ascii="Century Schoolbook" w:eastAsia="Arial" w:hAnsi="Century Schoolbook" w:cs="Arial"/>
          <w:color w:val="333333"/>
        </w:rPr>
        <w:t xml:space="preserve"> down from last year. The general trend of physical geography membership is going down. How do we make that better?</w:t>
      </w:r>
    </w:p>
    <w:p w14:paraId="0000005F" w14:textId="476BED57" w:rsidR="006E2518" w:rsidRPr="00C73F44" w:rsidRDefault="00EF10EF" w:rsidP="00EF10EF">
      <w:pPr>
        <w:numPr>
          <w:ilvl w:val="2"/>
          <w:numId w:val="4"/>
        </w:numPr>
        <w:ind w:left="1080"/>
        <w:rPr>
          <w:rFonts w:ascii="Century Schoolbook" w:eastAsia="Arial" w:hAnsi="Century Schoolbook" w:cs="Arial"/>
          <w:color w:val="333333"/>
        </w:rPr>
      </w:pPr>
      <w:r>
        <w:rPr>
          <w:rFonts w:ascii="Century Schoolbook" w:eastAsia="Arial" w:hAnsi="Century Schoolbook" w:cs="Arial"/>
          <w:color w:val="333333"/>
        </w:rPr>
        <w:t>DP</w:t>
      </w:r>
      <w:r w:rsidR="00223258">
        <w:rPr>
          <w:rFonts w:ascii="Century Schoolbook" w:eastAsia="Arial" w:hAnsi="Century Schoolbook" w:cs="Arial"/>
          <w:color w:val="333333"/>
        </w:rPr>
        <w:t xml:space="preserve"> -</w:t>
      </w:r>
      <w:r w:rsidRPr="00C73F44">
        <w:rPr>
          <w:rFonts w:ascii="Century Schoolbook" w:eastAsia="Arial" w:hAnsi="Century Schoolbook" w:cs="Arial"/>
          <w:color w:val="333333"/>
        </w:rPr>
        <w:t xml:space="preserve"> BSG and PEC need to come up with an annual lecture or something to promote Physical Geography.</w:t>
      </w:r>
      <w:r w:rsidR="006B5695">
        <w:rPr>
          <w:rFonts w:ascii="Century Schoolbook" w:eastAsia="Arial" w:hAnsi="Century Schoolbook" w:cs="Arial"/>
          <w:color w:val="333333"/>
        </w:rPr>
        <w:br/>
      </w:r>
    </w:p>
    <w:p w14:paraId="7543D2CE" w14:textId="127D0C1C" w:rsidR="00EF10EF" w:rsidRDefault="00000000" w:rsidP="006B5695">
      <w:pPr>
        <w:pStyle w:val="ListParagraph"/>
        <w:numPr>
          <w:ilvl w:val="0"/>
          <w:numId w:val="11"/>
        </w:numPr>
        <w:spacing w:after="120"/>
        <w:rPr>
          <w:rFonts w:ascii="Century Schoolbook" w:eastAsia="Arial" w:hAnsi="Century Schoolbook" w:cs="Arial"/>
          <w:color w:val="333333"/>
        </w:rPr>
      </w:pPr>
      <w:r w:rsidRPr="00EF10EF">
        <w:rPr>
          <w:rFonts w:ascii="Century Schoolbook" w:eastAsia="Arial" w:hAnsi="Century Schoolbook" w:cs="Arial"/>
          <w:color w:val="333333"/>
        </w:rPr>
        <w:t>Jim Speer</w:t>
      </w:r>
    </w:p>
    <w:p w14:paraId="52F97E95" w14:textId="7E955A63" w:rsidR="00EF10EF" w:rsidRPr="00C73F44" w:rsidRDefault="00EF10EF" w:rsidP="00EF10EF">
      <w:pPr>
        <w:numPr>
          <w:ilvl w:val="2"/>
          <w:numId w:val="4"/>
        </w:numPr>
        <w:ind w:left="1080"/>
        <w:rPr>
          <w:rFonts w:ascii="Century Schoolbook" w:hAnsi="Century Schoolbook"/>
          <w:color w:val="333333"/>
        </w:rPr>
      </w:pPr>
      <w:r w:rsidRPr="00C73F44">
        <w:rPr>
          <w:rFonts w:ascii="Century Schoolbook" w:eastAsia="Arial" w:hAnsi="Century Schoolbook" w:cs="Arial"/>
          <w:color w:val="333333"/>
        </w:rPr>
        <w:t xml:space="preserve">African </w:t>
      </w:r>
      <w:proofErr w:type="spellStart"/>
      <w:r w:rsidRPr="00C73F44">
        <w:rPr>
          <w:rFonts w:ascii="Century Schoolbook" w:eastAsia="Arial" w:hAnsi="Century Schoolbook" w:cs="Arial"/>
          <w:color w:val="333333"/>
        </w:rPr>
        <w:t>Dendro</w:t>
      </w:r>
      <w:proofErr w:type="spellEnd"/>
      <w:r w:rsidRPr="00C73F44">
        <w:rPr>
          <w:rFonts w:ascii="Century Schoolbook" w:eastAsia="Arial" w:hAnsi="Century Schoolbook" w:cs="Arial"/>
          <w:color w:val="333333"/>
        </w:rPr>
        <w:t xml:space="preserve"> Field School</w:t>
      </w:r>
      <w:r>
        <w:rPr>
          <w:rFonts w:ascii="Century Schoolbook" w:eastAsia="Arial" w:hAnsi="Century Schoolbook" w:cs="Arial"/>
          <w:color w:val="333333"/>
        </w:rPr>
        <w:t>,</w:t>
      </w:r>
      <w:r w:rsidRPr="00C73F44">
        <w:rPr>
          <w:rFonts w:ascii="Century Schoolbook" w:eastAsia="Arial" w:hAnsi="Century Schoolbook" w:cs="Arial"/>
          <w:color w:val="333333"/>
        </w:rPr>
        <w:t xml:space="preserve"> July 22</w:t>
      </w:r>
      <w:r w:rsidRPr="00C73F44">
        <w:rPr>
          <w:rFonts w:ascii="Century Schoolbook" w:eastAsia="Arial" w:hAnsi="Century Schoolbook" w:cs="Arial"/>
          <w:color w:val="333333"/>
          <w:vertAlign w:val="superscript"/>
        </w:rPr>
        <w:t>nd</w:t>
      </w:r>
      <w:r w:rsidRPr="00C73F44">
        <w:rPr>
          <w:rFonts w:ascii="Century Schoolbook" w:eastAsia="Arial" w:hAnsi="Century Schoolbook" w:cs="Arial"/>
          <w:color w:val="333333"/>
        </w:rPr>
        <w:t xml:space="preserve"> in Zambia</w:t>
      </w:r>
    </w:p>
    <w:p w14:paraId="00000063" w14:textId="5B9AD3ED" w:rsidR="006E2518" w:rsidRPr="00C73F44" w:rsidRDefault="00EF10EF" w:rsidP="00EF10EF">
      <w:pPr>
        <w:numPr>
          <w:ilvl w:val="2"/>
          <w:numId w:val="4"/>
        </w:numPr>
        <w:ind w:left="1080"/>
        <w:rPr>
          <w:rFonts w:ascii="Century Schoolbook" w:hAnsi="Century Schoolbook"/>
          <w:color w:val="333333"/>
        </w:rPr>
      </w:pPr>
      <w:r>
        <w:rPr>
          <w:rFonts w:ascii="Century Schoolbook" w:eastAsia="Arial" w:hAnsi="Century Schoolbook" w:cs="Arial"/>
          <w:color w:val="333333"/>
        </w:rPr>
        <w:t>NADEF,</w:t>
      </w:r>
      <w:r w:rsidRPr="00C73F44">
        <w:rPr>
          <w:rFonts w:ascii="Century Schoolbook" w:eastAsia="Arial" w:hAnsi="Century Schoolbook" w:cs="Arial"/>
          <w:color w:val="333333"/>
        </w:rPr>
        <w:t xml:space="preserve"> July 19-28</w:t>
      </w:r>
      <w:r>
        <w:rPr>
          <w:rFonts w:ascii="Century Schoolbook" w:eastAsia="Arial" w:hAnsi="Century Schoolbook" w:cs="Arial"/>
          <w:color w:val="333333"/>
        </w:rPr>
        <w:t>,</w:t>
      </w:r>
      <w:r w:rsidRPr="00C73F44">
        <w:rPr>
          <w:rFonts w:ascii="Century Schoolbook" w:eastAsia="Arial" w:hAnsi="Century Schoolbook" w:cs="Arial"/>
          <w:color w:val="333333"/>
        </w:rPr>
        <w:t xml:space="preserve"> Lake Tahoe (</w:t>
      </w:r>
      <w:r>
        <w:rPr>
          <w:rFonts w:ascii="Century Schoolbook" w:eastAsia="Arial" w:hAnsi="Century Schoolbook" w:cs="Arial"/>
          <w:color w:val="333333"/>
        </w:rPr>
        <w:t>Maxwell</w:t>
      </w:r>
      <w:r w:rsidRPr="00C73F44">
        <w:rPr>
          <w:rFonts w:ascii="Century Schoolbook" w:eastAsia="Arial" w:hAnsi="Century Schoolbook" w:cs="Arial"/>
          <w:color w:val="333333"/>
        </w:rPr>
        <w:t xml:space="preserve">, </w:t>
      </w:r>
      <w:proofErr w:type="spellStart"/>
      <w:r w:rsidRPr="00C73F44">
        <w:rPr>
          <w:rFonts w:ascii="Century Schoolbook" w:eastAsia="Arial" w:hAnsi="Century Schoolbook" w:cs="Arial"/>
          <w:color w:val="333333"/>
        </w:rPr>
        <w:t>Heeter</w:t>
      </w:r>
      <w:proofErr w:type="spellEnd"/>
      <w:r w:rsidRPr="00C73F44">
        <w:rPr>
          <w:rFonts w:ascii="Century Schoolbook" w:eastAsia="Arial" w:hAnsi="Century Schoolbook" w:cs="Arial"/>
          <w:color w:val="333333"/>
        </w:rPr>
        <w:t>, Speer</w:t>
      </w:r>
      <w:r>
        <w:rPr>
          <w:rFonts w:ascii="Century Schoolbook" w:eastAsia="Arial" w:hAnsi="Century Schoolbook" w:cs="Arial"/>
          <w:color w:val="333333"/>
        </w:rPr>
        <w:t>)</w:t>
      </w:r>
      <w:r w:rsidR="006B5695">
        <w:rPr>
          <w:rFonts w:ascii="Century Schoolbook" w:eastAsia="Arial" w:hAnsi="Century Schoolbook" w:cs="Arial"/>
          <w:color w:val="333333"/>
        </w:rPr>
        <w:br/>
      </w:r>
    </w:p>
    <w:p w14:paraId="00000064" w14:textId="7B5859CE" w:rsidR="006E2518" w:rsidRPr="00EF10EF" w:rsidRDefault="00000000" w:rsidP="006B5695">
      <w:pPr>
        <w:pStyle w:val="ListParagraph"/>
        <w:numPr>
          <w:ilvl w:val="0"/>
          <w:numId w:val="11"/>
        </w:numPr>
        <w:spacing w:after="120"/>
        <w:rPr>
          <w:rFonts w:ascii="Century Schoolbook" w:eastAsia="Arial" w:hAnsi="Century Schoolbook" w:cs="Arial"/>
          <w:color w:val="333333"/>
        </w:rPr>
      </w:pPr>
      <w:r w:rsidRPr="00EF10EF">
        <w:rPr>
          <w:rFonts w:ascii="Century Schoolbook" w:eastAsia="Arial" w:hAnsi="Century Schoolbook" w:cs="Arial"/>
          <w:color w:val="333333"/>
        </w:rPr>
        <w:t>Matt</w:t>
      </w:r>
      <w:r w:rsidR="00EF10EF">
        <w:rPr>
          <w:rFonts w:ascii="Century Schoolbook" w:eastAsia="Arial" w:hAnsi="Century Schoolbook" w:cs="Arial"/>
          <w:color w:val="333333"/>
        </w:rPr>
        <w:t>hew</w:t>
      </w:r>
      <w:r w:rsidRPr="00EF10EF">
        <w:rPr>
          <w:rFonts w:ascii="Century Schoolbook" w:eastAsia="Arial" w:hAnsi="Century Schoolbook" w:cs="Arial"/>
          <w:color w:val="333333"/>
        </w:rPr>
        <w:t xml:space="preserve"> Kerr asked about bringing BSG and PEC together.</w:t>
      </w:r>
    </w:p>
    <w:p w14:paraId="00000065" w14:textId="691C46D6" w:rsidR="006E2518" w:rsidRPr="00C73F44" w:rsidRDefault="00000000" w:rsidP="006B5695">
      <w:pPr>
        <w:numPr>
          <w:ilvl w:val="2"/>
          <w:numId w:val="4"/>
        </w:numPr>
        <w:ind w:left="1080"/>
        <w:rPr>
          <w:rFonts w:ascii="Century Schoolbook" w:eastAsia="Arial" w:hAnsi="Century Schoolbook" w:cs="Arial"/>
          <w:color w:val="333333"/>
        </w:rPr>
      </w:pPr>
      <w:r w:rsidRPr="00C73F44">
        <w:rPr>
          <w:rFonts w:ascii="Century Schoolbook" w:eastAsia="Arial" w:hAnsi="Century Schoolbook" w:cs="Arial"/>
          <w:color w:val="333333"/>
        </w:rPr>
        <w:t xml:space="preserve">Stockton </w:t>
      </w:r>
      <w:r w:rsidR="00885642">
        <w:rPr>
          <w:rFonts w:ascii="Century Schoolbook" w:eastAsia="Arial" w:hAnsi="Century Schoolbook" w:cs="Arial"/>
          <w:color w:val="333333"/>
        </w:rPr>
        <w:t>-</w:t>
      </w:r>
      <w:r w:rsidRPr="00C73F44">
        <w:rPr>
          <w:rFonts w:ascii="Century Schoolbook" w:eastAsia="Arial" w:hAnsi="Century Schoolbook" w:cs="Arial"/>
          <w:color w:val="333333"/>
        </w:rPr>
        <w:t xml:space="preserve"> greater AAG problems. What can we do to increase participation in phys</w:t>
      </w:r>
      <w:r w:rsidR="00885642">
        <w:rPr>
          <w:rFonts w:ascii="Century Schoolbook" w:eastAsia="Arial" w:hAnsi="Century Schoolbook" w:cs="Arial"/>
          <w:color w:val="333333"/>
        </w:rPr>
        <w:t>ical</w:t>
      </w:r>
      <w:r w:rsidRPr="00C73F44">
        <w:rPr>
          <w:rFonts w:ascii="Century Schoolbook" w:eastAsia="Arial" w:hAnsi="Century Schoolbook" w:cs="Arial"/>
          <w:color w:val="333333"/>
        </w:rPr>
        <w:t xml:space="preserve"> geog</w:t>
      </w:r>
      <w:r w:rsidR="00885642">
        <w:rPr>
          <w:rFonts w:ascii="Century Schoolbook" w:eastAsia="Arial" w:hAnsi="Century Schoolbook" w:cs="Arial"/>
          <w:color w:val="333333"/>
        </w:rPr>
        <w:t>raphy</w:t>
      </w:r>
      <w:r w:rsidRPr="00C73F44">
        <w:rPr>
          <w:rFonts w:ascii="Century Schoolbook" w:eastAsia="Arial" w:hAnsi="Century Schoolbook" w:cs="Arial"/>
          <w:color w:val="333333"/>
        </w:rPr>
        <w:t xml:space="preserve">? Need more </w:t>
      </w:r>
      <w:r w:rsidR="00885642" w:rsidRPr="00C73F44">
        <w:rPr>
          <w:rFonts w:ascii="Century Schoolbook" w:eastAsia="Arial" w:hAnsi="Century Schoolbook" w:cs="Arial"/>
          <w:color w:val="333333"/>
        </w:rPr>
        <w:t>top-down</w:t>
      </w:r>
      <w:r w:rsidRPr="00C73F44">
        <w:rPr>
          <w:rFonts w:ascii="Century Schoolbook" w:eastAsia="Arial" w:hAnsi="Century Schoolbook" w:cs="Arial"/>
          <w:color w:val="333333"/>
        </w:rPr>
        <w:t xml:space="preserve"> approach from AAG helping.</w:t>
      </w:r>
    </w:p>
    <w:p w14:paraId="00000066" w14:textId="53D0F52F" w:rsidR="006E2518" w:rsidRPr="00C73F44" w:rsidRDefault="00000000" w:rsidP="006B5695">
      <w:pPr>
        <w:numPr>
          <w:ilvl w:val="2"/>
          <w:numId w:val="4"/>
        </w:numPr>
        <w:ind w:left="1080"/>
        <w:rPr>
          <w:rFonts w:ascii="Century Schoolbook" w:eastAsia="Arial" w:hAnsi="Century Schoolbook" w:cs="Arial"/>
          <w:color w:val="333333"/>
        </w:rPr>
      </w:pPr>
      <w:r w:rsidRPr="00C73F44">
        <w:rPr>
          <w:rFonts w:ascii="Century Schoolbook" w:eastAsia="Arial" w:hAnsi="Century Schoolbook" w:cs="Arial"/>
          <w:color w:val="333333"/>
        </w:rPr>
        <w:t xml:space="preserve">Jim </w:t>
      </w:r>
      <w:r w:rsidR="00885642" w:rsidRPr="00C73F44">
        <w:rPr>
          <w:rFonts w:ascii="Century Schoolbook" w:eastAsia="Arial" w:hAnsi="Century Schoolbook" w:cs="Arial"/>
          <w:color w:val="333333"/>
        </w:rPr>
        <w:t>Speer</w:t>
      </w:r>
      <w:r w:rsidRPr="00C73F44">
        <w:rPr>
          <w:rFonts w:ascii="Century Schoolbook" w:eastAsia="Arial" w:hAnsi="Century Schoolbook" w:cs="Arial"/>
          <w:color w:val="333333"/>
        </w:rPr>
        <w:t xml:space="preserve"> </w:t>
      </w:r>
      <w:r w:rsidR="00885642">
        <w:rPr>
          <w:rFonts w:ascii="Century Schoolbook" w:eastAsia="Arial" w:hAnsi="Century Schoolbook" w:cs="Arial"/>
          <w:color w:val="333333"/>
        </w:rPr>
        <w:t>-</w:t>
      </w:r>
      <w:r w:rsidRPr="00C73F44">
        <w:rPr>
          <w:rFonts w:ascii="Century Schoolbook" w:eastAsia="Arial" w:hAnsi="Century Schoolbook" w:cs="Arial"/>
          <w:color w:val="333333"/>
        </w:rPr>
        <w:t xml:space="preserve"> what we would get from joining the two? We pay two fees now and by combining there would only be one fee, thus less money.</w:t>
      </w:r>
    </w:p>
    <w:p w14:paraId="00000067" w14:textId="5DC10828" w:rsidR="006E2518" w:rsidRPr="00C73F44" w:rsidRDefault="00000000" w:rsidP="006B5695">
      <w:pPr>
        <w:numPr>
          <w:ilvl w:val="2"/>
          <w:numId w:val="4"/>
        </w:numPr>
        <w:ind w:left="1080"/>
        <w:rPr>
          <w:rFonts w:ascii="Century Schoolbook" w:eastAsia="Arial" w:hAnsi="Century Schoolbook" w:cs="Arial"/>
          <w:color w:val="333333"/>
        </w:rPr>
      </w:pPr>
      <w:r w:rsidRPr="00C73F44">
        <w:rPr>
          <w:rFonts w:ascii="Century Schoolbook" w:eastAsia="Arial" w:hAnsi="Century Schoolbook" w:cs="Arial"/>
          <w:color w:val="333333"/>
        </w:rPr>
        <w:t>Don Sullivan says it could show that we are shrinking, not good.</w:t>
      </w:r>
      <w:r w:rsidR="006B5695">
        <w:rPr>
          <w:rFonts w:ascii="Century Schoolbook" w:eastAsia="Arial" w:hAnsi="Century Schoolbook" w:cs="Arial"/>
          <w:color w:val="333333"/>
        </w:rPr>
        <w:br/>
      </w:r>
    </w:p>
    <w:p w14:paraId="00000069" w14:textId="44F74268" w:rsidR="006E2518" w:rsidRPr="006B5695" w:rsidRDefault="00000000" w:rsidP="006B5695">
      <w:pPr>
        <w:pStyle w:val="ListParagraph"/>
        <w:numPr>
          <w:ilvl w:val="0"/>
          <w:numId w:val="11"/>
        </w:numPr>
        <w:spacing w:after="120"/>
        <w:rPr>
          <w:rFonts w:ascii="Century Schoolbook" w:eastAsia="Arial" w:hAnsi="Century Schoolbook" w:cs="Arial"/>
          <w:color w:val="333333"/>
        </w:rPr>
      </w:pPr>
      <w:r w:rsidRPr="006B5695">
        <w:rPr>
          <w:rFonts w:ascii="Century Schoolbook" w:eastAsia="Arial" w:hAnsi="Century Schoolbook" w:cs="Arial"/>
          <w:color w:val="333333"/>
        </w:rPr>
        <w:t>Megan Walsh says AAG is too long</w:t>
      </w:r>
      <w:r w:rsidR="006B5695">
        <w:rPr>
          <w:rFonts w:ascii="Century Schoolbook" w:eastAsia="Arial" w:hAnsi="Century Schoolbook" w:cs="Arial"/>
          <w:color w:val="333333"/>
        </w:rPr>
        <w:t xml:space="preserve">, </w:t>
      </w:r>
      <w:r w:rsidRPr="006B5695">
        <w:rPr>
          <w:rFonts w:ascii="Century Schoolbook" w:eastAsia="Arial" w:hAnsi="Century Schoolbook" w:cs="Arial"/>
          <w:color w:val="333333"/>
        </w:rPr>
        <w:t xml:space="preserve">missed </w:t>
      </w:r>
      <w:proofErr w:type="spellStart"/>
      <w:r w:rsidRPr="006B5695">
        <w:rPr>
          <w:rFonts w:ascii="Century Schoolbook" w:eastAsia="Arial" w:hAnsi="Century Schoolbook" w:cs="Arial"/>
          <w:color w:val="333333"/>
        </w:rPr>
        <w:t>dendro</w:t>
      </w:r>
      <w:proofErr w:type="spellEnd"/>
      <w:r w:rsidRPr="006B5695">
        <w:rPr>
          <w:rFonts w:ascii="Century Schoolbook" w:eastAsia="Arial" w:hAnsi="Century Schoolbook" w:cs="Arial"/>
          <w:color w:val="333333"/>
        </w:rPr>
        <w:t xml:space="preserve"> stuff at the beginning. </w:t>
      </w:r>
    </w:p>
    <w:p w14:paraId="0000006A" w14:textId="628019E3" w:rsidR="006E2518" w:rsidRPr="00C73F44" w:rsidRDefault="006B5695" w:rsidP="006B5695">
      <w:pPr>
        <w:numPr>
          <w:ilvl w:val="2"/>
          <w:numId w:val="4"/>
        </w:numPr>
        <w:ind w:left="1080"/>
        <w:rPr>
          <w:rFonts w:ascii="Century Schoolbook" w:eastAsia="Arial" w:hAnsi="Century Schoolbook" w:cs="Arial"/>
          <w:color w:val="333333"/>
        </w:rPr>
      </w:pPr>
      <w:r>
        <w:rPr>
          <w:rFonts w:ascii="Century Schoolbook" w:eastAsia="Arial" w:hAnsi="Century Schoolbook" w:cs="Arial"/>
          <w:color w:val="333333"/>
        </w:rPr>
        <w:t>DP</w:t>
      </w:r>
      <w:r w:rsidR="00223258">
        <w:rPr>
          <w:rFonts w:ascii="Century Schoolbook" w:eastAsia="Arial" w:hAnsi="Century Schoolbook" w:cs="Arial"/>
          <w:color w:val="333333"/>
        </w:rPr>
        <w:t xml:space="preserve"> -</w:t>
      </w:r>
      <w:r w:rsidRPr="00C73F44">
        <w:rPr>
          <w:rFonts w:ascii="Century Schoolbook" w:eastAsia="Arial" w:hAnsi="Century Schoolbook" w:cs="Arial"/>
          <w:color w:val="333333"/>
        </w:rPr>
        <w:t xml:space="preserve"> </w:t>
      </w:r>
      <w:r>
        <w:rPr>
          <w:rFonts w:ascii="Century Schoolbook" w:eastAsia="Arial" w:hAnsi="Century Schoolbook" w:cs="Arial"/>
          <w:color w:val="333333"/>
        </w:rPr>
        <w:t>W</w:t>
      </w:r>
      <w:r w:rsidRPr="00C73F44">
        <w:rPr>
          <w:rFonts w:ascii="Century Schoolbook" w:eastAsia="Arial" w:hAnsi="Century Schoolbook" w:cs="Arial"/>
          <w:color w:val="333333"/>
        </w:rPr>
        <w:t xml:space="preserve">e should stack BSG and PEC </w:t>
      </w:r>
      <w:r>
        <w:rPr>
          <w:rFonts w:ascii="Century Schoolbook" w:eastAsia="Arial" w:hAnsi="Century Schoolbook" w:cs="Arial"/>
          <w:color w:val="333333"/>
        </w:rPr>
        <w:t>sessions</w:t>
      </w:r>
      <w:r w:rsidRPr="00C73F44">
        <w:rPr>
          <w:rFonts w:ascii="Century Schoolbook" w:eastAsia="Arial" w:hAnsi="Century Schoolbook" w:cs="Arial"/>
          <w:color w:val="333333"/>
        </w:rPr>
        <w:t xml:space="preserve"> in same couple of days. </w:t>
      </w:r>
    </w:p>
    <w:p w14:paraId="0000006B" w14:textId="203C02CD" w:rsidR="006E2518" w:rsidRPr="00C73F44" w:rsidRDefault="006B5695" w:rsidP="006B5695">
      <w:pPr>
        <w:numPr>
          <w:ilvl w:val="2"/>
          <w:numId w:val="4"/>
        </w:numPr>
        <w:ind w:left="1080"/>
        <w:rPr>
          <w:rFonts w:ascii="Century Schoolbook" w:eastAsia="Arial" w:hAnsi="Century Schoolbook" w:cs="Arial"/>
          <w:color w:val="333333"/>
        </w:rPr>
      </w:pPr>
      <w:r>
        <w:rPr>
          <w:rFonts w:ascii="Century Schoolbook" w:eastAsia="Arial" w:hAnsi="Century Schoolbook" w:cs="Arial"/>
          <w:color w:val="333333"/>
        </w:rPr>
        <w:t>M</w:t>
      </w:r>
      <w:r w:rsidRPr="00C73F44">
        <w:rPr>
          <w:rFonts w:ascii="Century Schoolbook" w:eastAsia="Arial" w:hAnsi="Century Schoolbook" w:cs="Arial"/>
          <w:color w:val="333333"/>
        </w:rPr>
        <w:t>ak</w:t>
      </w:r>
      <w:r>
        <w:rPr>
          <w:rFonts w:ascii="Century Schoolbook" w:eastAsia="Arial" w:hAnsi="Century Schoolbook" w:cs="Arial"/>
          <w:color w:val="333333"/>
        </w:rPr>
        <w:t>e</w:t>
      </w:r>
      <w:r w:rsidRPr="00C73F44">
        <w:rPr>
          <w:rFonts w:ascii="Century Schoolbook" w:eastAsia="Arial" w:hAnsi="Century Schoolbook" w:cs="Arial"/>
          <w:color w:val="333333"/>
        </w:rPr>
        <w:t xml:space="preserve"> sure BSG and PEC do not have overlapping sessions</w:t>
      </w:r>
      <w:r>
        <w:rPr>
          <w:rFonts w:ascii="Century Schoolbook" w:eastAsia="Arial" w:hAnsi="Century Schoolbook" w:cs="Arial"/>
          <w:color w:val="333333"/>
        </w:rPr>
        <w:t>.</w:t>
      </w:r>
    </w:p>
    <w:p w14:paraId="0000006C" w14:textId="77777777" w:rsidR="006E2518" w:rsidRPr="00C73F44" w:rsidRDefault="006E2518">
      <w:pPr>
        <w:rPr>
          <w:rFonts w:ascii="Century Schoolbook" w:eastAsia="Arial" w:hAnsi="Century Schoolbook" w:cs="Arial"/>
          <w:color w:val="333333"/>
        </w:rPr>
      </w:pPr>
    </w:p>
    <w:p w14:paraId="0000006D" w14:textId="6301C3CE" w:rsidR="006E2518" w:rsidRPr="006B5695" w:rsidRDefault="006B5695" w:rsidP="006B5695">
      <w:pPr>
        <w:pStyle w:val="ListParagraph"/>
        <w:numPr>
          <w:ilvl w:val="0"/>
          <w:numId w:val="11"/>
        </w:numPr>
        <w:spacing w:after="120"/>
        <w:rPr>
          <w:rFonts w:ascii="Century Schoolbook" w:eastAsia="Arial" w:hAnsi="Century Schoolbook" w:cs="Arial"/>
          <w:color w:val="333333"/>
        </w:rPr>
      </w:pPr>
      <w:r>
        <w:rPr>
          <w:rFonts w:ascii="Century Schoolbook" w:eastAsia="Arial" w:hAnsi="Century Schoolbook" w:cs="Arial"/>
          <w:color w:val="333333"/>
        </w:rPr>
        <w:t>Comments on 2024 meeting</w:t>
      </w:r>
    </w:p>
    <w:p w14:paraId="00000070" w14:textId="74D7BDBC" w:rsidR="006E2518" w:rsidRPr="006B5695" w:rsidRDefault="006B5695" w:rsidP="006B5695">
      <w:pPr>
        <w:numPr>
          <w:ilvl w:val="2"/>
          <w:numId w:val="4"/>
        </w:numPr>
        <w:ind w:left="1080"/>
        <w:rPr>
          <w:rFonts w:ascii="Century Schoolbook" w:eastAsia="Arial" w:hAnsi="Century Schoolbook" w:cs="Arial"/>
          <w:color w:val="333333"/>
        </w:rPr>
      </w:pPr>
      <w:r w:rsidRPr="00C73F44">
        <w:rPr>
          <w:rFonts w:ascii="Century Schoolbook" w:eastAsia="Arial" w:hAnsi="Century Schoolbook" w:cs="Arial"/>
          <w:color w:val="333333"/>
        </w:rPr>
        <w:t>Walsh</w:t>
      </w:r>
      <w:r w:rsidR="00223258">
        <w:rPr>
          <w:rFonts w:ascii="Century Schoolbook" w:eastAsia="Arial" w:hAnsi="Century Schoolbook" w:cs="Arial"/>
          <w:color w:val="333333"/>
        </w:rPr>
        <w:t xml:space="preserve"> -</w:t>
      </w:r>
      <w:r w:rsidRPr="00C73F44">
        <w:rPr>
          <w:rFonts w:ascii="Century Schoolbook" w:eastAsia="Arial" w:hAnsi="Century Schoolbook" w:cs="Arial"/>
          <w:color w:val="333333"/>
        </w:rPr>
        <w:t xml:space="preserve"> </w:t>
      </w:r>
      <w:r>
        <w:rPr>
          <w:rFonts w:ascii="Century Schoolbook" w:eastAsia="Arial" w:hAnsi="Century Schoolbook" w:cs="Arial"/>
          <w:color w:val="333333"/>
        </w:rPr>
        <w:t>S</w:t>
      </w:r>
      <w:r w:rsidRPr="00C73F44">
        <w:rPr>
          <w:rFonts w:ascii="Century Schoolbook" w:eastAsia="Arial" w:hAnsi="Century Schoolbook" w:cs="Arial"/>
          <w:color w:val="333333"/>
        </w:rPr>
        <w:t>tudent numbers will go down because of Hawaii.</w:t>
      </w:r>
      <w:r>
        <w:rPr>
          <w:rFonts w:ascii="Century Schoolbook" w:eastAsia="Arial" w:hAnsi="Century Schoolbook" w:cs="Arial"/>
          <w:color w:val="333333"/>
        </w:rPr>
        <w:t xml:space="preserve"> M</w:t>
      </w:r>
      <w:r w:rsidRPr="006B5695">
        <w:rPr>
          <w:rFonts w:ascii="Century Schoolbook" w:eastAsia="Arial" w:hAnsi="Century Schoolbook" w:cs="Arial"/>
          <w:color w:val="333333"/>
        </w:rPr>
        <w:t>aybe do virtual sessions next year to incentivize people attending virtually online.</w:t>
      </w:r>
    </w:p>
    <w:p w14:paraId="00000071" w14:textId="6559A50C" w:rsidR="006E2518" w:rsidRPr="00C73F44" w:rsidRDefault="00000000" w:rsidP="006B5695">
      <w:pPr>
        <w:numPr>
          <w:ilvl w:val="2"/>
          <w:numId w:val="4"/>
        </w:numPr>
        <w:ind w:left="1080"/>
        <w:rPr>
          <w:rFonts w:ascii="Century Schoolbook" w:eastAsia="Arial" w:hAnsi="Century Schoolbook" w:cs="Arial"/>
          <w:color w:val="333333"/>
        </w:rPr>
      </w:pPr>
      <w:r w:rsidRPr="00C73F44">
        <w:rPr>
          <w:rFonts w:ascii="Century Schoolbook" w:eastAsia="Arial" w:hAnsi="Century Schoolbook" w:cs="Arial"/>
          <w:color w:val="333333"/>
        </w:rPr>
        <w:t>D</w:t>
      </w:r>
      <w:r w:rsidR="006B5695">
        <w:rPr>
          <w:rFonts w:ascii="Century Schoolbook" w:eastAsia="Arial" w:hAnsi="Century Schoolbook" w:cs="Arial"/>
          <w:color w:val="333333"/>
        </w:rPr>
        <w:t>P</w:t>
      </w:r>
      <w:r w:rsidRPr="00C73F44">
        <w:rPr>
          <w:rFonts w:ascii="Century Schoolbook" w:eastAsia="Arial" w:hAnsi="Century Schoolbook" w:cs="Arial"/>
          <w:color w:val="333333"/>
        </w:rPr>
        <w:t xml:space="preserve"> and </w:t>
      </w:r>
      <w:r w:rsidR="00223258">
        <w:rPr>
          <w:rFonts w:ascii="Century Schoolbook" w:eastAsia="Arial" w:hAnsi="Century Schoolbook" w:cs="Arial"/>
          <w:color w:val="333333"/>
        </w:rPr>
        <w:t>Walsh</w:t>
      </w:r>
      <w:r w:rsidRPr="00C73F44">
        <w:rPr>
          <w:rFonts w:ascii="Century Schoolbook" w:eastAsia="Arial" w:hAnsi="Century Schoolbook" w:cs="Arial"/>
          <w:color w:val="333333"/>
        </w:rPr>
        <w:t xml:space="preserve"> think fully online is better than hybrid (clunky to attend session virtually when it’s happening in person)</w:t>
      </w:r>
      <w:r w:rsidR="006B5695">
        <w:rPr>
          <w:rFonts w:ascii="Century Schoolbook" w:eastAsia="Arial" w:hAnsi="Century Schoolbook" w:cs="Arial"/>
          <w:color w:val="333333"/>
        </w:rPr>
        <w:t>.</w:t>
      </w:r>
    </w:p>
    <w:p w14:paraId="00000072" w14:textId="3DFFA7F0" w:rsidR="006E2518" w:rsidRPr="00C73F44" w:rsidRDefault="006B5695" w:rsidP="006B5695">
      <w:pPr>
        <w:numPr>
          <w:ilvl w:val="2"/>
          <w:numId w:val="4"/>
        </w:numPr>
        <w:ind w:left="1080"/>
        <w:rPr>
          <w:rFonts w:ascii="Century Schoolbook" w:eastAsia="Arial" w:hAnsi="Century Schoolbook" w:cs="Arial"/>
          <w:color w:val="333333"/>
        </w:rPr>
      </w:pPr>
      <w:r>
        <w:rPr>
          <w:rFonts w:ascii="Century Schoolbook" w:eastAsia="Arial" w:hAnsi="Century Schoolbook" w:cs="Arial"/>
          <w:color w:val="333333"/>
        </w:rPr>
        <w:t>Maxwell</w:t>
      </w:r>
      <w:r w:rsidR="00223258">
        <w:rPr>
          <w:rFonts w:ascii="Century Schoolbook" w:eastAsia="Arial" w:hAnsi="Century Schoolbook" w:cs="Arial"/>
          <w:color w:val="333333"/>
        </w:rPr>
        <w:t xml:space="preserve"> -</w:t>
      </w:r>
      <w:r w:rsidRPr="00C73F44">
        <w:rPr>
          <w:rFonts w:ascii="Century Schoolbook" w:eastAsia="Arial" w:hAnsi="Century Schoolbook" w:cs="Arial"/>
          <w:color w:val="333333"/>
        </w:rPr>
        <w:t xml:space="preserve"> </w:t>
      </w:r>
      <w:r>
        <w:rPr>
          <w:rFonts w:ascii="Century Schoolbook" w:eastAsia="Arial" w:hAnsi="Century Schoolbook" w:cs="Arial"/>
          <w:color w:val="333333"/>
        </w:rPr>
        <w:t>T</w:t>
      </w:r>
      <w:r w:rsidRPr="00C73F44">
        <w:rPr>
          <w:rFonts w:ascii="Century Schoolbook" w:eastAsia="Arial" w:hAnsi="Century Schoolbook" w:cs="Arial"/>
          <w:color w:val="333333"/>
        </w:rPr>
        <w:t>he 6-hour time difference between Hawaii and the east coast</w:t>
      </w:r>
      <w:r>
        <w:rPr>
          <w:rFonts w:ascii="Century Schoolbook" w:eastAsia="Arial" w:hAnsi="Century Schoolbook" w:cs="Arial"/>
          <w:color w:val="333333"/>
        </w:rPr>
        <w:t xml:space="preserve"> </w:t>
      </w:r>
      <w:r w:rsidRPr="00C73F44">
        <w:rPr>
          <w:rFonts w:ascii="Century Schoolbook" w:eastAsia="Arial" w:hAnsi="Century Schoolbook" w:cs="Arial"/>
          <w:color w:val="333333"/>
        </w:rPr>
        <w:t>will make hybrid and virtual sessions tricky.</w:t>
      </w:r>
    </w:p>
    <w:p w14:paraId="00000073" w14:textId="77777777" w:rsidR="006E2518" w:rsidRPr="00C73F44" w:rsidRDefault="006E2518">
      <w:pPr>
        <w:ind w:left="1440"/>
        <w:rPr>
          <w:rFonts w:ascii="Century Schoolbook" w:eastAsia="Arial" w:hAnsi="Century Schoolbook" w:cs="Arial"/>
          <w:color w:val="333333"/>
        </w:rPr>
      </w:pPr>
    </w:p>
    <w:p w14:paraId="00000078" w14:textId="77777777" w:rsidR="006E2518" w:rsidRPr="00223258" w:rsidRDefault="00000000">
      <w:pPr>
        <w:numPr>
          <w:ilvl w:val="0"/>
          <w:numId w:val="4"/>
        </w:numPr>
        <w:rPr>
          <w:rFonts w:ascii="Century Schoolbook" w:eastAsia="Arial" w:hAnsi="Century Schoolbook" w:cs="Arial"/>
          <w:color w:val="333333"/>
        </w:rPr>
      </w:pPr>
      <w:r w:rsidRPr="00223258">
        <w:rPr>
          <w:rFonts w:ascii="Century Schoolbook" w:eastAsia="Arial" w:hAnsi="Century Schoolbook" w:cs="Arial"/>
          <w:color w:val="333333"/>
        </w:rPr>
        <w:t>Adjournment</w:t>
      </w:r>
    </w:p>
    <w:p w14:paraId="0000007B" w14:textId="77777777" w:rsidR="006E2518" w:rsidRPr="00C73F44" w:rsidRDefault="006E2518">
      <w:pPr>
        <w:rPr>
          <w:rFonts w:ascii="Century Schoolbook" w:hAnsi="Century Schoolbook"/>
          <w:b/>
        </w:rPr>
      </w:pPr>
    </w:p>
    <w:sectPr w:rsidR="006E2518" w:rsidRPr="00C73F44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37F1" w14:textId="77777777" w:rsidR="002A171F" w:rsidRDefault="002A171F" w:rsidP="00C73F44">
      <w:r>
        <w:separator/>
      </w:r>
    </w:p>
  </w:endnote>
  <w:endnote w:type="continuationSeparator" w:id="0">
    <w:p w14:paraId="7B81BB4A" w14:textId="77777777" w:rsidR="002A171F" w:rsidRDefault="002A171F" w:rsidP="00C7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013C" w14:textId="77777777" w:rsidR="002A171F" w:rsidRDefault="002A171F" w:rsidP="00C73F44">
      <w:r>
        <w:separator/>
      </w:r>
    </w:p>
  </w:footnote>
  <w:footnote w:type="continuationSeparator" w:id="0">
    <w:p w14:paraId="05F2E4B3" w14:textId="77777777" w:rsidR="002A171F" w:rsidRDefault="002A171F" w:rsidP="00C73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6282" w14:textId="46E484B4" w:rsidR="00C73F44" w:rsidRPr="00C73F44" w:rsidRDefault="00C73F44" w:rsidP="00C73F44">
    <w:pPr>
      <w:pStyle w:val="Header"/>
      <w:jc w:val="right"/>
      <w:rPr>
        <w:rFonts w:ascii="Century Schoolbook" w:hAnsi="Century Schoolbook"/>
      </w:rPr>
    </w:pPr>
    <w:r>
      <w:rPr>
        <w:rFonts w:ascii="Century Schoolbook" w:hAnsi="Century Schoolbook"/>
      </w:rPr>
      <w:t>AAG-PEC SG Meeting 230325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04B8"/>
    <w:multiLevelType w:val="multilevel"/>
    <w:tmpl w:val="6A0CC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757954"/>
    <w:multiLevelType w:val="hybridMultilevel"/>
    <w:tmpl w:val="FA12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A2131"/>
    <w:multiLevelType w:val="multilevel"/>
    <w:tmpl w:val="062C2D6C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eastAsia="Times New Roman" w:hAnsi="Century Schoolbook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 w15:restartNumberingAfterBreak="0">
    <w:nsid w:val="37847882"/>
    <w:multiLevelType w:val="hybridMultilevel"/>
    <w:tmpl w:val="4AB8FEDA"/>
    <w:lvl w:ilvl="0" w:tplc="9DD6B67C">
      <w:numFmt w:val="bullet"/>
      <w:lvlText w:val="-"/>
      <w:lvlJc w:val="left"/>
      <w:pPr>
        <w:ind w:left="720" w:hanging="360"/>
      </w:pPr>
      <w:rPr>
        <w:rFonts w:ascii="Century Schoolbook" w:eastAsia="Arial" w:hAnsi="Century School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C27C4"/>
    <w:multiLevelType w:val="multilevel"/>
    <w:tmpl w:val="9F5611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92544C"/>
    <w:multiLevelType w:val="multilevel"/>
    <w:tmpl w:val="BAD02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81454A"/>
    <w:multiLevelType w:val="hybridMultilevel"/>
    <w:tmpl w:val="8542DE30"/>
    <w:lvl w:ilvl="0" w:tplc="67EC481A">
      <w:numFmt w:val="bullet"/>
      <w:lvlText w:val="-"/>
      <w:lvlJc w:val="left"/>
      <w:pPr>
        <w:ind w:left="720" w:hanging="360"/>
      </w:pPr>
      <w:rPr>
        <w:rFonts w:ascii="Century Schoolbook" w:eastAsia="Arial" w:hAnsi="Century Schoolbook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431AB"/>
    <w:multiLevelType w:val="hybridMultilevel"/>
    <w:tmpl w:val="D3501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7627C1"/>
    <w:multiLevelType w:val="hybridMultilevel"/>
    <w:tmpl w:val="C85C1B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66914CC"/>
    <w:multiLevelType w:val="multilevel"/>
    <w:tmpl w:val="1E6EC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377D67"/>
    <w:multiLevelType w:val="multilevel"/>
    <w:tmpl w:val="4504F7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3466D8"/>
    <w:multiLevelType w:val="multilevel"/>
    <w:tmpl w:val="2D78D9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entury Schoolbook" w:hAnsi="Century Schoolbook" w:cs="Courier New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2" w15:restartNumberingAfterBreak="0">
    <w:nsid w:val="6C972CCC"/>
    <w:multiLevelType w:val="multilevel"/>
    <w:tmpl w:val="A8F8E0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783D1FB1"/>
    <w:multiLevelType w:val="multilevel"/>
    <w:tmpl w:val="B84E2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Century Schoolbook" w:eastAsia="Arial" w:hAnsi="Century Schoolbook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1187057939">
    <w:abstractNumId w:val="9"/>
  </w:num>
  <w:num w:numId="2" w16cid:durableId="1468667622">
    <w:abstractNumId w:val="0"/>
  </w:num>
  <w:num w:numId="3" w16cid:durableId="170461223">
    <w:abstractNumId w:val="5"/>
  </w:num>
  <w:num w:numId="4" w16cid:durableId="1596548348">
    <w:abstractNumId w:val="2"/>
  </w:num>
  <w:num w:numId="5" w16cid:durableId="943028737">
    <w:abstractNumId w:val="10"/>
  </w:num>
  <w:num w:numId="6" w16cid:durableId="1470828020">
    <w:abstractNumId w:val="4"/>
  </w:num>
  <w:num w:numId="7" w16cid:durableId="1290942011">
    <w:abstractNumId w:val="12"/>
  </w:num>
  <w:num w:numId="8" w16cid:durableId="58989414">
    <w:abstractNumId w:val="13"/>
  </w:num>
  <w:num w:numId="9" w16cid:durableId="1094210423">
    <w:abstractNumId w:val="11"/>
  </w:num>
  <w:num w:numId="10" w16cid:durableId="557017560">
    <w:abstractNumId w:val="7"/>
  </w:num>
  <w:num w:numId="11" w16cid:durableId="324626523">
    <w:abstractNumId w:val="6"/>
  </w:num>
  <w:num w:numId="12" w16cid:durableId="1258103081">
    <w:abstractNumId w:val="3"/>
  </w:num>
  <w:num w:numId="13" w16cid:durableId="2033411417">
    <w:abstractNumId w:val="8"/>
  </w:num>
  <w:num w:numId="14" w16cid:durableId="1160852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18"/>
    <w:rsid w:val="00064E50"/>
    <w:rsid w:val="000713E5"/>
    <w:rsid w:val="00202DA7"/>
    <w:rsid w:val="00221480"/>
    <w:rsid w:val="00223258"/>
    <w:rsid w:val="0024573C"/>
    <w:rsid w:val="0025793C"/>
    <w:rsid w:val="002A171F"/>
    <w:rsid w:val="00451C90"/>
    <w:rsid w:val="004B2DAC"/>
    <w:rsid w:val="005F32A4"/>
    <w:rsid w:val="006B5695"/>
    <w:rsid w:val="006E2518"/>
    <w:rsid w:val="00771B6E"/>
    <w:rsid w:val="00885642"/>
    <w:rsid w:val="00C73F44"/>
    <w:rsid w:val="00E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8793"/>
  <w15:docId w15:val="{6246D760-D117-416F-9AC2-97885B91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DC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3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62B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B6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C1646"/>
    <w:rPr>
      <w:i/>
      <w:iCs/>
    </w:rPr>
  </w:style>
  <w:style w:type="paragraph" w:styleId="ListParagraph">
    <w:name w:val="List Paragraph"/>
    <w:basedOn w:val="Normal"/>
    <w:uiPriority w:val="34"/>
    <w:qFormat/>
    <w:rsid w:val="004C164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634B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73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F44"/>
  </w:style>
  <w:style w:type="paragraph" w:styleId="Footer">
    <w:name w:val="footer"/>
    <w:basedOn w:val="Normal"/>
    <w:link w:val="FooterChar"/>
    <w:uiPriority w:val="99"/>
    <w:unhideWhenUsed/>
    <w:rsid w:val="00C73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F44"/>
  </w:style>
  <w:style w:type="character" w:styleId="CommentReference">
    <w:name w:val="annotation reference"/>
    <w:basedOn w:val="DefaultParagraphFont"/>
    <w:uiPriority w:val="99"/>
    <w:semiHidden/>
    <w:unhideWhenUsed/>
    <w:rsid w:val="006B5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56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5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6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msMyB/r1zMKe3Tg87Mq8eNZPAw==">AMUW2mWcNfcRuIAAVbfnFdBnl1gE3qKyJg0zx8gue9V+5O8SY7koa+BaeBGsknon4F80T1Gh4mxKmE3kiyclVa40FLeS5s81qqo+PmkaiKnasJEPY2CZU5E=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 Porinchu</dc:creator>
  <cp:lastModifiedBy>Matthew Kerr</cp:lastModifiedBy>
  <cp:revision>2</cp:revision>
  <dcterms:created xsi:type="dcterms:W3CDTF">2023-04-20T12:44:00Z</dcterms:created>
  <dcterms:modified xsi:type="dcterms:W3CDTF">2023-04-20T12:44:00Z</dcterms:modified>
</cp:coreProperties>
</file>